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EA59" w14:textId="77777777" w:rsidR="007B30DF" w:rsidRPr="004C7F21" w:rsidRDefault="00C35878" w:rsidP="00707A6A">
      <w:pPr>
        <w:ind w:right="-108"/>
        <w:jc w:val="center"/>
        <w:rPr>
          <w:b/>
          <w:sz w:val="32"/>
        </w:rPr>
      </w:pPr>
      <w:r>
        <w:rPr>
          <w:noProof/>
          <w:sz w:val="28"/>
        </w:rPr>
        <w:object w:dxaOrig="1440" w:dyaOrig="1440" w14:anchorId="56AFA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9.95pt;margin-top:15.05pt;width:53.3pt;height:53.3pt;z-index:251657728" o:allowincell="f">
            <v:imagedata r:id="rId8" o:title=""/>
            <w10:wrap type="topAndBottom"/>
          </v:shape>
          <o:OLEObject Type="Embed" ProgID="MSPhotoEd.3" ShapeID="_x0000_s1033" DrawAspect="Content" ObjectID="_1808891470" r:id="rId9"/>
        </w:object>
      </w:r>
      <w:r w:rsidR="007B30DF" w:rsidRPr="004C7F21">
        <w:rPr>
          <w:b/>
          <w:sz w:val="32"/>
        </w:rPr>
        <w:t>Администрация Дзержинского района</w:t>
      </w:r>
    </w:p>
    <w:p w14:paraId="4C6E522A" w14:textId="77777777" w:rsidR="007B30DF" w:rsidRPr="004C7F21" w:rsidRDefault="007B30DF" w:rsidP="007B30DF">
      <w:pPr>
        <w:jc w:val="center"/>
        <w:rPr>
          <w:b/>
          <w:sz w:val="32"/>
        </w:rPr>
      </w:pPr>
      <w:r w:rsidRPr="004C7F21">
        <w:rPr>
          <w:b/>
          <w:sz w:val="32"/>
        </w:rPr>
        <w:t>Красноярского края</w:t>
      </w:r>
    </w:p>
    <w:p w14:paraId="3F52FC96" w14:textId="77777777" w:rsidR="007B30DF" w:rsidRPr="004C7F21" w:rsidRDefault="007B30DF" w:rsidP="007B30DF">
      <w:pPr>
        <w:jc w:val="center"/>
        <w:rPr>
          <w:b/>
          <w:sz w:val="28"/>
        </w:rPr>
      </w:pPr>
    </w:p>
    <w:p w14:paraId="6DB0CC79" w14:textId="77777777" w:rsidR="007B30DF" w:rsidRPr="004C7F21" w:rsidRDefault="007B30DF" w:rsidP="007B30DF">
      <w:pPr>
        <w:jc w:val="center"/>
        <w:rPr>
          <w:b/>
          <w:sz w:val="48"/>
        </w:rPr>
      </w:pPr>
      <w:r w:rsidRPr="004C7F21">
        <w:rPr>
          <w:b/>
          <w:sz w:val="48"/>
        </w:rPr>
        <w:t>ПОСТАНОВЛЕНИЕ</w:t>
      </w:r>
    </w:p>
    <w:p w14:paraId="32A130D3" w14:textId="77777777" w:rsidR="007B30DF" w:rsidRPr="004C7F21" w:rsidRDefault="007B30DF" w:rsidP="007B30DF">
      <w:pPr>
        <w:jc w:val="center"/>
        <w:rPr>
          <w:rFonts w:ascii="Times New Roman Cyr Bold" w:hAnsi="Times New Roman Cyr Bold"/>
          <w:b/>
          <w:szCs w:val="24"/>
        </w:rPr>
      </w:pPr>
      <w:r w:rsidRPr="004C7F21">
        <w:rPr>
          <w:rFonts w:ascii="Times New Roman Cyr Bold" w:hAnsi="Times New Roman Cyr Bold"/>
          <w:b/>
          <w:szCs w:val="24"/>
        </w:rPr>
        <w:t>с.</w:t>
      </w:r>
      <w:r w:rsidR="00C8042E">
        <w:rPr>
          <w:rFonts w:ascii="Times New Roman Cyr Bold" w:hAnsi="Times New Roman Cyr Bold"/>
          <w:b/>
          <w:szCs w:val="24"/>
        </w:rPr>
        <w:t xml:space="preserve"> </w:t>
      </w:r>
      <w:r w:rsidRPr="004C7F21">
        <w:rPr>
          <w:rFonts w:ascii="Times New Roman Cyr Bold" w:hAnsi="Times New Roman Cyr Bold"/>
          <w:b/>
          <w:szCs w:val="24"/>
        </w:rPr>
        <w:t>Дзержинское</w:t>
      </w:r>
    </w:p>
    <w:p w14:paraId="6CDAD3A9" w14:textId="77777777" w:rsidR="00BD5608" w:rsidRPr="004C7F21" w:rsidRDefault="00BD5608" w:rsidP="007B30DF">
      <w:pPr>
        <w:jc w:val="center"/>
        <w:rPr>
          <w:b/>
          <w:szCs w:val="24"/>
        </w:rPr>
      </w:pPr>
    </w:p>
    <w:p w14:paraId="21F6DF66" w14:textId="45B5500A" w:rsidR="007B30DF" w:rsidRPr="004C7F21" w:rsidRDefault="00490BC4" w:rsidP="00650F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07.05.2025</w:t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6B5C84" w:rsidRPr="004C7F21">
        <w:rPr>
          <w:sz w:val="28"/>
          <w:szCs w:val="28"/>
        </w:rPr>
        <w:tab/>
      </w:r>
      <w:r w:rsidR="006B5C84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6131F8" w:rsidRPr="004C7F2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7B30DF" w:rsidRPr="004C7F21">
        <w:rPr>
          <w:sz w:val="28"/>
          <w:szCs w:val="28"/>
        </w:rPr>
        <w:t xml:space="preserve">№ </w:t>
      </w:r>
      <w:r>
        <w:rPr>
          <w:sz w:val="28"/>
          <w:szCs w:val="28"/>
        </w:rPr>
        <w:t>235</w:t>
      </w:r>
      <w:r w:rsidR="00873742" w:rsidRPr="004C7F21">
        <w:rPr>
          <w:sz w:val="28"/>
          <w:szCs w:val="28"/>
        </w:rPr>
        <w:t>-</w:t>
      </w:r>
      <w:r w:rsidR="006B5C84" w:rsidRPr="004C7F21">
        <w:rPr>
          <w:sz w:val="28"/>
          <w:szCs w:val="28"/>
        </w:rPr>
        <w:t>п</w:t>
      </w:r>
    </w:p>
    <w:p w14:paraId="16E52034" w14:textId="77777777" w:rsidR="0059378E" w:rsidRDefault="0059378E" w:rsidP="00322CE7">
      <w:pPr>
        <w:contextualSpacing/>
        <w:jc w:val="both"/>
        <w:rPr>
          <w:sz w:val="28"/>
          <w:szCs w:val="28"/>
        </w:rPr>
      </w:pPr>
    </w:p>
    <w:p w14:paraId="6F111DB1" w14:textId="77777777" w:rsidR="00BF39C7" w:rsidRPr="008D2714" w:rsidRDefault="00BF39C7" w:rsidP="00322CE7">
      <w:pPr>
        <w:contextualSpacing/>
        <w:jc w:val="both"/>
        <w:rPr>
          <w:sz w:val="28"/>
          <w:szCs w:val="28"/>
        </w:rPr>
      </w:pPr>
    </w:p>
    <w:p w14:paraId="5FFAFC35" w14:textId="77777777" w:rsidR="004257D3" w:rsidRDefault="004257D3" w:rsidP="004257D3">
      <w:pPr>
        <w:jc w:val="both"/>
        <w:rPr>
          <w:sz w:val="28"/>
          <w:lang w:bidi="ru-RU"/>
        </w:rPr>
      </w:pPr>
      <w:bookmarkStart w:id="0" w:name="_Hlk198042301"/>
      <w:r w:rsidRPr="004257D3">
        <w:rPr>
          <w:sz w:val="28"/>
          <w:lang w:bidi="ru-RU"/>
        </w:rPr>
        <w:t xml:space="preserve">Об организации работы по проведению </w:t>
      </w:r>
    </w:p>
    <w:p w14:paraId="34CA9AA8" w14:textId="77777777" w:rsidR="004257D3" w:rsidRDefault="004257D3" w:rsidP="004257D3">
      <w:pPr>
        <w:jc w:val="both"/>
        <w:rPr>
          <w:sz w:val="28"/>
          <w:lang w:bidi="ru-RU"/>
        </w:rPr>
      </w:pPr>
      <w:r w:rsidRPr="004257D3">
        <w:rPr>
          <w:sz w:val="28"/>
          <w:lang w:bidi="ru-RU"/>
        </w:rPr>
        <w:t xml:space="preserve">оценки обеспечения готовности к </w:t>
      </w:r>
    </w:p>
    <w:p w14:paraId="0A11AFE7" w14:textId="77777777" w:rsidR="004257D3" w:rsidRDefault="004257D3" w:rsidP="004257D3">
      <w:pPr>
        <w:jc w:val="both"/>
        <w:rPr>
          <w:sz w:val="28"/>
          <w:lang w:bidi="ru-RU"/>
        </w:rPr>
      </w:pPr>
      <w:r w:rsidRPr="004257D3">
        <w:rPr>
          <w:sz w:val="28"/>
          <w:lang w:bidi="ru-RU"/>
        </w:rPr>
        <w:t xml:space="preserve">отопительному периоду 2025 - 2026 гг. </w:t>
      </w:r>
    </w:p>
    <w:p w14:paraId="087BE776" w14:textId="77777777" w:rsidR="004257D3" w:rsidRDefault="004257D3" w:rsidP="004257D3">
      <w:pPr>
        <w:jc w:val="both"/>
        <w:rPr>
          <w:sz w:val="28"/>
          <w:lang w:bidi="ru-RU"/>
        </w:rPr>
      </w:pPr>
      <w:r w:rsidRPr="004257D3">
        <w:rPr>
          <w:sz w:val="28"/>
          <w:lang w:bidi="ru-RU"/>
        </w:rPr>
        <w:t xml:space="preserve">на территории </w:t>
      </w:r>
      <w:r>
        <w:rPr>
          <w:sz w:val="28"/>
          <w:lang w:bidi="ru-RU"/>
        </w:rPr>
        <w:t>Дзержинского района</w:t>
      </w:r>
    </w:p>
    <w:p w14:paraId="7EACEEFB" w14:textId="1F869A16" w:rsidR="002550E5" w:rsidRPr="002550E5" w:rsidRDefault="004257D3" w:rsidP="004257D3">
      <w:pPr>
        <w:jc w:val="both"/>
        <w:rPr>
          <w:sz w:val="28"/>
        </w:rPr>
      </w:pPr>
      <w:r>
        <w:rPr>
          <w:sz w:val="28"/>
          <w:lang w:bidi="ru-RU"/>
        </w:rPr>
        <w:t>Красноярского края</w:t>
      </w:r>
    </w:p>
    <w:bookmarkEnd w:id="0"/>
    <w:p w14:paraId="4B5911BD" w14:textId="77777777" w:rsidR="002550E5" w:rsidRPr="002550E5" w:rsidRDefault="002550E5" w:rsidP="002550E5">
      <w:pPr>
        <w:jc w:val="both"/>
        <w:rPr>
          <w:sz w:val="28"/>
        </w:rPr>
      </w:pPr>
    </w:p>
    <w:p w14:paraId="0EAA47DF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2E7DE770" w14:textId="75580B59" w:rsidR="00AB782C" w:rsidRDefault="00D5685B" w:rsidP="00D5685B">
      <w:pPr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 w:rsidR="00490BC4">
        <w:rPr>
          <w:sz w:val="28"/>
          <w:szCs w:val="28"/>
        </w:rPr>
        <w:t xml:space="preserve"> </w:t>
      </w:r>
      <w:r w:rsidR="00490BC4" w:rsidRPr="00490BC4">
        <w:rPr>
          <w:sz w:val="28"/>
          <w:szCs w:val="28"/>
        </w:rPr>
        <w:t xml:space="preserve">В соответствии с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 </w:t>
      </w:r>
      <w:r w:rsidR="00350F99">
        <w:rPr>
          <w:sz w:val="28"/>
          <w:szCs w:val="28"/>
        </w:rPr>
        <w:t>Ф</w:t>
      </w:r>
      <w:r w:rsidR="00490BC4" w:rsidRPr="00490BC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</w:t>
      </w:r>
      <w:r w:rsidR="00350F99">
        <w:rPr>
          <w:sz w:val="28"/>
          <w:szCs w:val="28"/>
        </w:rPr>
        <w:t>»</w:t>
      </w:r>
      <w:r w:rsidR="00490BC4" w:rsidRPr="00490BC4">
        <w:rPr>
          <w:sz w:val="28"/>
          <w:szCs w:val="28"/>
        </w:rPr>
        <w:t xml:space="preserve">, от 27.07.2010 №190-ФЗ "О теплоснабжении", в целях устойчивой работы и своевременной подготовки объектов жилищно-коммунального хозяйства и социальной сферы </w:t>
      </w:r>
      <w:r w:rsidR="00536ECB">
        <w:rPr>
          <w:sz w:val="28"/>
          <w:szCs w:val="28"/>
        </w:rPr>
        <w:t>Дзержин</w:t>
      </w:r>
      <w:r w:rsidR="00490BC4" w:rsidRPr="00490BC4">
        <w:rPr>
          <w:sz w:val="28"/>
          <w:szCs w:val="28"/>
        </w:rPr>
        <w:t>ского района к работе в отопительный период 2025-2026 годов</w:t>
      </w:r>
      <w:r w:rsidR="00AB782C">
        <w:rPr>
          <w:sz w:val="28"/>
          <w:szCs w:val="28"/>
        </w:rPr>
        <w:t>,</w:t>
      </w:r>
      <w:r w:rsidR="00AB782C" w:rsidRPr="00AB782C">
        <w:rPr>
          <w:sz w:val="28"/>
        </w:rPr>
        <w:t xml:space="preserve"> </w:t>
      </w:r>
      <w:r w:rsidR="00AB782C" w:rsidRPr="002550E5">
        <w:rPr>
          <w:sz w:val="28"/>
        </w:rPr>
        <w:t>руководствуясь ст.19 Устава района</w:t>
      </w:r>
      <w:r w:rsidR="00AB782C">
        <w:rPr>
          <w:sz w:val="28"/>
        </w:rPr>
        <w:t>,</w:t>
      </w:r>
      <w:r w:rsidR="00AB782C" w:rsidRPr="00AB782C">
        <w:rPr>
          <w:sz w:val="28"/>
        </w:rPr>
        <w:t xml:space="preserve"> </w:t>
      </w:r>
      <w:r w:rsidR="00AB782C" w:rsidRPr="002550E5">
        <w:rPr>
          <w:sz w:val="28"/>
        </w:rPr>
        <w:t>ПОСТАНОВЛЯЮ:</w:t>
      </w:r>
    </w:p>
    <w:p w14:paraId="6D85C06B" w14:textId="77777777" w:rsidR="00AB782C" w:rsidRDefault="00AB782C" w:rsidP="00AB782C">
      <w:pPr>
        <w:ind w:firstLine="708"/>
        <w:jc w:val="both"/>
        <w:rPr>
          <w:sz w:val="28"/>
        </w:rPr>
      </w:pPr>
    </w:p>
    <w:p w14:paraId="071ACA75" w14:textId="26071083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90BC4">
        <w:rPr>
          <w:sz w:val="28"/>
          <w:szCs w:val="28"/>
        </w:rPr>
        <w:t xml:space="preserve">1.Утвердить программу проведения оценки обеспечения готовности объектов жилищно-коммунального хозяйства и социальной сферы </w:t>
      </w:r>
      <w:bookmarkStart w:id="1" w:name="_Hlk197873862"/>
      <w:r w:rsidR="00536ECB">
        <w:rPr>
          <w:sz w:val="28"/>
          <w:szCs w:val="28"/>
        </w:rPr>
        <w:t>Дзержинс</w:t>
      </w:r>
      <w:r w:rsidRPr="00490BC4">
        <w:rPr>
          <w:sz w:val="28"/>
          <w:szCs w:val="28"/>
        </w:rPr>
        <w:t xml:space="preserve">кого района к отопительному периоду 2025-2026 годов </w:t>
      </w:r>
      <w:bookmarkEnd w:id="1"/>
      <w:r w:rsidRPr="00490BC4">
        <w:rPr>
          <w:sz w:val="28"/>
          <w:szCs w:val="28"/>
        </w:rPr>
        <w:t xml:space="preserve">согласно приложению№ 1. </w:t>
      </w:r>
    </w:p>
    <w:p w14:paraId="29D59092" w14:textId="1A68FE44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0BC4">
        <w:rPr>
          <w:sz w:val="28"/>
          <w:szCs w:val="28"/>
        </w:rPr>
        <w:t xml:space="preserve">2.Утвердить план подготовки к отопительному периоду 2025-2026 годов </w:t>
      </w:r>
      <w:r w:rsidR="00536ECB">
        <w:rPr>
          <w:sz w:val="28"/>
          <w:szCs w:val="28"/>
        </w:rPr>
        <w:t>Дзержин</w:t>
      </w:r>
      <w:r w:rsidRPr="00490BC4">
        <w:rPr>
          <w:sz w:val="28"/>
          <w:szCs w:val="28"/>
        </w:rPr>
        <w:t>ского района согласно приложению № 2.</w:t>
      </w:r>
    </w:p>
    <w:p w14:paraId="0117EF02" w14:textId="5731CE5E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         3.Контроль за выполнением распоряжения возложить на заместителя главы района по </w:t>
      </w:r>
      <w:r w:rsidR="00536ECB">
        <w:rPr>
          <w:sz w:val="28"/>
          <w:szCs w:val="28"/>
        </w:rPr>
        <w:t>сельскому хозяйству и оперативному управлению</w:t>
      </w:r>
      <w:r w:rsidRPr="00490BC4">
        <w:rPr>
          <w:sz w:val="28"/>
          <w:szCs w:val="28"/>
        </w:rPr>
        <w:t xml:space="preserve"> </w:t>
      </w:r>
      <w:r w:rsidR="00536ECB">
        <w:rPr>
          <w:sz w:val="28"/>
          <w:szCs w:val="28"/>
        </w:rPr>
        <w:t>Е</w:t>
      </w:r>
      <w:r w:rsidRPr="00490BC4">
        <w:rPr>
          <w:sz w:val="28"/>
          <w:szCs w:val="28"/>
        </w:rPr>
        <w:t>.</w:t>
      </w:r>
      <w:r w:rsidR="00536ECB">
        <w:rPr>
          <w:sz w:val="28"/>
          <w:szCs w:val="28"/>
        </w:rPr>
        <w:t>В</w:t>
      </w:r>
      <w:r w:rsidRPr="00490BC4">
        <w:rPr>
          <w:sz w:val="28"/>
          <w:szCs w:val="28"/>
        </w:rPr>
        <w:t>.</w:t>
      </w:r>
      <w:r w:rsidR="00C40FE6">
        <w:rPr>
          <w:sz w:val="28"/>
          <w:szCs w:val="28"/>
        </w:rPr>
        <w:t xml:space="preserve"> </w:t>
      </w:r>
      <w:r w:rsidR="00536ECB">
        <w:rPr>
          <w:sz w:val="28"/>
          <w:szCs w:val="28"/>
        </w:rPr>
        <w:t>Волкову</w:t>
      </w:r>
      <w:r w:rsidR="00C40FE6">
        <w:rPr>
          <w:sz w:val="28"/>
          <w:szCs w:val="28"/>
        </w:rPr>
        <w:t>.</w:t>
      </w:r>
      <w:r w:rsidRPr="00490BC4">
        <w:rPr>
          <w:sz w:val="28"/>
          <w:szCs w:val="28"/>
        </w:rPr>
        <w:t xml:space="preserve"> </w:t>
      </w:r>
    </w:p>
    <w:p w14:paraId="0E38DB86" w14:textId="5FE0E30E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         4.Распоряжение вступает в силу со дня его подписания.</w:t>
      </w:r>
    </w:p>
    <w:p w14:paraId="364A5536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5CB3BA11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75F5FE3B" w14:textId="158EB19F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Глава </w:t>
      </w:r>
      <w:r w:rsidR="00536ECB">
        <w:rPr>
          <w:sz w:val="28"/>
          <w:szCs w:val="28"/>
        </w:rPr>
        <w:t xml:space="preserve">Дзержинского </w:t>
      </w:r>
      <w:r w:rsidRPr="00490BC4">
        <w:rPr>
          <w:sz w:val="28"/>
          <w:szCs w:val="28"/>
        </w:rPr>
        <w:t xml:space="preserve">района                                                           </w:t>
      </w:r>
      <w:r w:rsidR="00536ECB">
        <w:rPr>
          <w:sz w:val="28"/>
          <w:szCs w:val="28"/>
        </w:rPr>
        <w:t>В</w:t>
      </w:r>
      <w:r w:rsidRPr="00490BC4">
        <w:rPr>
          <w:sz w:val="28"/>
          <w:szCs w:val="28"/>
        </w:rPr>
        <w:t>.</w:t>
      </w:r>
      <w:r w:rsidR="00536ECB">
        <w:rPr>
          <w:sz w:val="28"/>
          <w:szCs w:val="28"/>
        </w:rPr>
        <w:t>Н</w:t>
      </w:r>
      <w:r w:rsidRPr="00490BC4">
        <w:rPr>
          <w:sz w:val="28"/>
          <w:szCs w:val="28"/>
        </w:rPr>
        <w:t xml:space="preserve">. </w:t>
      </w:r>
      <w:r w:rsidR="00536ECB">
        <w:rPr>
          <w:sz w:val="28"/>
          <w:szCs w:val="28"/>
        </w:rPr>
        <w:t>Дергуно</w:t>
      </w:r>
      <w:r w:rsidRPr="00490BC4">
        <w:rPr>
          <w:sz w:val="28"/>
          <w:szCs w:val="28"/>
        </w:rPr>
        <w:t>в</w:t>
      </w:r>
    </w:p>
    <w:p w14:paraId="79271863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Cs w:val="24"/>
        </w:rPr>
      </w:pPr>
    </w:p>
    <w:p w14:paraId="6BDF9103" w14:textId="77777777" w:rsidR="00490BC4" w:rsidRPr="00490BC4" w:rsidRDefault="00490BC4" w:rsidP="00490BC4">
      <w:pPr>
        <w:widowControl w:val="0"/>
        <w:shd w:val="clear" w:color="auto" w:fill="FFFFFF"/>
        <w:overflowPunct/>
        <w:rPr>
          <w:sz w:val="16"/>
          <w:szCs w:val="16"/>
        </w:rPr>
      </w:pPr>
    </w:p>
    <w:p w14:paraId="7ACB1473" w14:textId="77777777" w:rsidR="00490BC4" w:rsidRPr="00490BC4" w:rsidRDefault="00490BC4" w:rsidP="00490BC4">
      <w:pPr>
        <w:widowControl w:val="0"/>
        <w:shd w:val="clear" w:color="auto" w:fill="FFFFFF"/>
        <w:overflowPunct/>
        <w:rPr>
          <w:sz w:val="16"/>
          <w:szCs w:val="16"/>
        </w:rPr>
      </w:pPr>
    </w:p>
    <w:p w14:paraId="5BDC836D" w14:textId="77777777" w:rsidR="00490BC4" w:rsidRPr="00490BC4" w:rsidRDefault="00490BC4" w:rsidP="00490BC4">
      <w:pPr>
        <w:widowControl w:val="0"/>
        <w:shd w:val="clear" w:color="auto" w:fill="FFFFFF"/>
        <w:overflowPunct/>
        <w:rPr>
          <w:sz w:val="16"/>
          <w:szCs w:val="16"/>
        </w:rPr>
      </w:pPr>
    </w:p>
    <w:p w14:paraId="35AACBFB" w14:textId="77777777" w:rsidR="00490BC4" w:rsidRPr="00490BC4" w:rsidRDefault="00490BC4" w:rsidP="00490BC4">
      <w:pPr>
        <w:widowControl w:val="0"/>
        <w:shd w:val="clear" w:color="auto" w:fill="FFFFFF"/>
        <w:overflowPunct/>
        <w:rPr>
          <w:sz w:val="16"/>
          <w:szCs w:val="16"/>
        </w:rPr>
      </w:pPr>
    </w:p>
    <w:p w14:paraId="74603EC9" w14:textId="77777777" w:rsidR="00490BC4" w:rsidRPr="00490BC4" w:rsidRDefault="00490BC4" w:rsidP="00490BC4">
      <w:pPr>
        <w:widowControl w:val="0"/>
        <w:shd w:val="clear" w:color="auto" w:fill="FFFFFF"/>
        <w:overflowPunct/>
        <w:rPr>
          <w:sz w:val="16"/>
          <w:szCs w:val="16"/>
        </w:rPr>
      </w:pPr>
    </w:p>
    <w:p w14:paraId="2B55A6B9" w14:textId="77777777" w:rsidR="00490BC4" w:rsidRPr="00490BC4" w:rsidRDefault="00490BC4" w:rsidP="00490BC4">
      <w:pPr>
        <w:widowControl w:val="0"/>
        <w:shd w:val="clear" w:color="auto" w:fill="FFFFFF"/>
        <w:overflowPunct/>
        <w:rPr>
          <w:sz w:val="16"/>
          <w:szCs w:val="16"/>
        </w:rPr>
      </w:pPr>
    </w:p>
    <w:p w14:paraId="0FE9CADF" w14:textId="77777777" w:rsidR="00490BC4" w:rsidRPr="00490BC4" w:rsidRDefault="00490BC4" w:rsidP="00490BC4">
      <w:pPr>
        <w:widowControl w:val="0"/>
        <w:shd w:val="clear" w:color="auto" w:fill="FFFFFF"/>
        <w:overflowPunct/>
        <w:rPr>
          <w:sz w:val="16"/>
          <w:szCs w:val="16"/>
        </w:rPr>
      </w:pPr>
    </w:p>
    <w:p w14:paraId="1A3744D1" w14:textId="1E40EBC4" w:rsidR="00490BC4" w:rsidRDefault="00490BC4" w:rsidP="00490BC4">
      <w:pPr>
        <w:suppressAutoHyphens/>
        <w:overflowPunct/>
        <w:autoSpaceDE/>
        <w:autoSpaceDN/>
        <w:adjustRightInd/>
        <w:rPr>
          <w:sz w:val="20"/>
        </w:rPr>
      </w:pPr>
    </w:p>
    <w:p w14:paraId="3BA19139" w14:textId="404D1B70" w:rsidR="00536ECB" w:rsidRDefault="00536ECB" w:rsidP="00490BC4">
      <w:pPr>
        <w:suppressAutoHyphens/>
        <w:overflowPunct/>
        <w:autoSpaceDE/>
        <w:autoSpaceDN/>
        <w:adjustRightInd/>
        <w:rPr>
          <w:sz w:val="20"/>
        </w:rPr>
      </w:pPr>
    </w:p>
    <w:p w14:paraId="69226875" w14:textId="680E495C" w:rsidR="00536ECB" w:rsidRDefault="00536ECB" w:rsidP="00490BC4">
      <w:pPr>
        <w:suppressAutoHyphens/>
        <w:overflowPunct/>
        <w:autoSpaceDE/>
        <w:autoSpaceDN/>
        <w:adjustRightInd/>
        <w:rPr>
          <w:sz w:val="20"/>
        </w:rPr>
      </w:pPr>
    </w:p>
    <w:p w14:paraId="07214E1A" w14:textId="77777777" w:rsidR="00536ECB" w:rsidRPr="00490BC4" w:rsidRDefault="00536ECB" w:rsidP="00490BC4">
      <w:pPr>
        <w:suppressAutoHyphens/>
        <w:overflowPunct/>
        <w:autoSpaceDE/>
        <w:autoSpaceDN/>
        <w:adjustRightInd/>
        <w:rPr>
          <w:sz w:val="20"/>
        </w:rPr>
      </w:pPr>
    </w:p>
    <w:p w14:paraId="5557D845" w14:textId="4388B882" w:rsidR="00490BC4" w:rsidRPr="00490BC4" w:rsidRDefault="00536ECB" w:rsidP="00490BC4">
      <w:pPr>
        <w:suppressAutoHyphens/>
        <w:overflowPunct/>
        <w:autoSpaceDE/>
        <w:autoSpaceDN/>
        <w:adjustRightInd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F000B2">
        <w:rPr>
          <w:sz w:val="20"/>
        </w:rPr>
        <w:t xml:space="preserve">                                                         </w:t>
      </w:r>
      <w:r w:rsidR="00490BC4" w:rsidRPr="00490BC4">
        <w:rPr>
          <w:sz w:val="20"/>
        </w:rPr>
        <w:t xml:space="preserve">Приложение № 1 к </w:t>
      </w:r>
      <w:r w:rsidR="00F000B2">
        <w:rPr>
          <w:sz w:val="20"/>
        </w:rPr>
        <w:t>постановлению</w:t>
      </w:r>
    </w:p>
    <w:p w14:paraId="2610C0CF" w14:textId="31070E34" w:rsidR="00490BC4" w:rsidRPr="00490BC4" w:rsidRDefault="00F000B2" w:rsidP="00490BC4">
      <w:pPr>
        <w:suppressAutoHyphens/>
        <w:overflowPunct/>
        <w:autoSpaceDE/>
        <w:autoSpaceDN/>
        <w:adjustRightInd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  <w:r w:rsidR="00EB1390">
        <w:rPr>
          <w:sz w:val="20"/>
        </w:rPr>
        <w:t xml:space="preserve">                                     </w:t>
      </w:r>
      <w:r w:rsidR="00490BC4" w:rsidRPr="00490BC4">
        <w:rPr>
          <w:sz w:val="20"/>
        </w:rPr>
        <w:t xml:space="preserve">администрации </w:t>
      </w:r>
      <w:r w:rsidR="00EB1390">
        <w:rPr>
          <w:sz w:val="20"/>
        </w:rPr>
        <w:t xml:space="preserve">Дзержинского </w:t>
      </w:r>
      <w:r w:rsidR="00490BC4" w:rsidRPr="00490BC4">
        <w:rPr>
          <w:sz w:val="20"/>
        </w:rPr>
        <w:t>района</w:t>
      </w:r>
    </w:p>
    <w:p w14:paraId="6BC194B2" w14:textId="67D71E87" w:rsidR="00490BC4" w:rsidRPr="00490BC4" w:rsidRDefault="00F000B2" w:rsidP="00490BC4">
      <w:pPr>
        <w:suppressAutoHyphens/>
        <w:overflowPunct/>
        <w:autoSpaceDE/>
        <w:autoSpaceDN/>
        <w:adjustRightInd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</w:t>
      </w:r>
      <w:r w:rsidR="00EB1390">
        <w:rPr>
          <w:sz w:val="20"/>
        </w:rPr>
        <w:t xml:space="preserve">                                                  </w:t>
      </w:r>
      <w:r w:rsidR="00490BC4" w:rsidRPr="00490BC4">
        <w:rPr>
          <w:sz w:val="20"/>
        </w:rPr>
        <w:t>от 0</w:t>
      </w:r>
      <w:r w:rsidR="00EB1390">
        <w:rPr>
          <w:sz w:val="20"/>
        </w:rPr>
        <w:t>7</w:t>
      </w:r>
      <w:r w:rsidR="00490BC4" w:rsidRPr="00490BC4">
        <w:rPr>
          <w:sz w:val="20"/>
        </w:rPr>
        <w:t>.0</w:t>
      </w:r>
      <w:r w:rsidR="00EB1390">
        <w:rPr>
          <w:sz w:val="20"/>
        </w:rPr>
        <w:t>5</w:t>
      </w:r>
      <w:r w:rsidR="00490BC4" w:rsidRPr="00490BC4">
        <w:rPr>
          <w:sz w:val="20"/>
        </w:rPr>
        <w:t>.2025 №</w:t>
      </w:r>
      <w:r w:rsidR="00EB1390">
        <w:rPr>
          <w:sz w:val="20"/>
        </w:rPr>
        <w:t xml:space="preserve"> 235</w:t>
      </w:r>
      <w:r w:rsidR="00490BC4" w:rsidRPr="00490BC4">
        <w:rPr>
          <w:sz w:val="20"/>
        </w:rPr>
        <w:t>-</w:t>
      </w:r>
      <w:r w:rsidR="00EB1390">
        <w:rPr>
          <w:sz w:val="20"/>
        </w:rPr>
        <w:t>п</w:t>
      </w:r>
    </w:p>
    <w:p w14:paraId="7C726626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16"/>
          <w:szCs w:val="16"/>
        </w:rPr>
      </w:pPr>
    </w:p>
    <w:p w14:paraId="4BC5B8D0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</w:p>
    <w:p w14:paraId="7B4FEAE3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ПРОГРАММА</w:t>
      </w:r>
    </w:p>
    <w:p w14:paraId="43F2F2D0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проведения оценки обеспечения готовности</w:t>
      </w:r>
    </w:p>
    <w:p w14:paraId="5A59E236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объектов жилищно-коммунального хозяйства</w:t>
      </w:r>
      <w:r w:rsidRPr="00490BC4">
        <w:rPr>
          <w:sz w:val="28"/>
          <w:szCs w:val="28"/>
        </w:rPr>
        <w:t xml:space="preserve"> </w:t>
      </w:r>
      <w:r w:rsidRPr="00490BC4">
        <w:rPr>
          <w:b/>
          <w:sz w:val="28"/>
          <w:szCs w:val="28"/>
        </w:rPr>
        <w:t>и социальной сферы</w:t>
      </w:r>
    </w:p>
    <w:p w14:paraId="45482ADA" w14:textId="5832BF13" w:rsidR="00490BC4" w:rsidRPr="00490BC4" w:rsidRDefault="00490BC4" w:rsidP="00490BC4">
      <w:pPr>
        <w:overflowPunct/>
        <w:autoSpaceDE/>
        <w:autoSpaceDN/>
        <w:adjustRightInd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 xml:space="preserve">                     </w:t>
      </w:r>
      <w:r w:rsidR="00EB1390">
        <w:rPr>
          <w:b/>
          <w:sz w:val="28"/>
          <w:szCs w:val="28"/>
        </w:rPr>
        <w:t>Дзержинского</w:t>
      </w:r>
      <w:r w:rsidRPr="00490BC4">
        <w:rPr>
          <w:b/>
          <w:sz w:val="28"/>
          <w:szCs w:val="28"/>
        </w:rPr>
        <w:t xml:space="preserve"> района к отопительному периоду 2025-2026годов</w:t>
      </w:r>
    </w:p>
    <w:p w14:paraId="7CA0C2FC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3E653CED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I. Общие положения</w:t>
      </w:r>
    </w:p>
    <w:p w14:paraId="4CDF21D8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</w:p>
    <w:p w14:paraId="27223BD4" w14:textId="52768F0E" w:rsidR="00490BC4" w:rsidRPr="00490BC4" w:rsidRDefault="00EB1390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90BC4" w:rsidRPr="00490BC4">
        <w:rPr>
          <w:sz w:val="28"/>
          <w:szCs w:val="28"/>
        </w:rPr>
        <w:t>Настоящая программа разработана в соответствии с приказом Министерства энергетики Российской Федерации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содержит информацию об объектах, подлежащих оценке обеспечения готовности к отопительному периоду, определяет работу комиссий по оценке обеспечения готовности объектов к отопительному периоду (далее - комиссии), графики проведения оценки обеспечения готовности объектов к отопительному периоду.</w:t>
      </w:r>
    </w:p>
    <w:p w14:paraId="675DFE1E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BEAB764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 xml:space="preserve">II. Объекты, подлежащие оценке </w:t>
      </w:r>
    </w:p>
    <w:p w14:paraId="168A3FC9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обеспечения готовности к отопительному периоду</w:t>
      </w:r>
    </w:p>
    <w:p w14:paraId="50BDCE4C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CA01001" w14:textId="7B790C16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2.1.</w:t>
      </w:r>
      <w:r w:rsidR="002539C6">
        <w:rPr>
          <w:sz w:val="28"/>
          <w:szCs w:val="28"/>
        </w:rPr>
        <w:t xml:space="preserve"> </w:t>
      </w:r>
      <w:r w:rsidRPr="00490BC4">
        <w:rPr>
          <w:sz w:val="28"/>
          <w:szCs w:val="28"/>
        </w:rPr>
        <w:t>Теплоснабжающие организации</w:t>
      </w:r>
      <w:r w:rsidR="002539C6">
        <w:rPr>
          <w:sz w:val="28"/>
          <w:szCs w:val="28"/>
        </w:rPr>
        <w:t>;</w:t>
      </w:r>
    </w:p>
    <w:p w14:paraId="74E9363A" w14:textId="633A1310" w:rsidR="00C40FE6" w:rsidRPr="00C40FE6" w:rsidRDefault="00490BC4" w:rsidP="00C40FE6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2.2.</w:t>
      </w:r>
      <w:r w:rsidR="002539C6">
        <w:rPr>
          <w:sz w:val="28"/>
          <w:szCs w:val="28"/>
        </w:rPr>
        <w:t xml:space="preserve"> Обслуживающие</w:t>
      </w:r>
      <w:r w:rsidRPr="00490BC4">
        <w:rPr>
          <w:sz w:val="28"/>
          <w:szCs w:val="28"/>
        </w:rPr>
        <w:t xml:space="preserve"> организации при</w:t>
      </w:r>
      <w:r w:rsidR="00C40FE6" w:rsidRPr="00C40FE6">
        <w:rPr>
          <w:sz w:val="28"/>
          <w:szCs w:val="28"/>
        </w:rPr>
        <w:t xml:space="preserve"> осуществлении ими деятельности</w:t>
      </w:r>
    </w:p>
    <w:p w14:paraId="4392BA66" w14:textId="26D8B8E6" w:rsidR="00490BC4" w:rsidRPr="00490BC4" w:rsidRDefault="00C40FE6" w:rsidP="00C40FE6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C40FE6">
        <w:rPr>
          <w:sz w:val="28"/>
          <w:szCs w:val="28"/>
        </w:rPr>
        <w:t>по содержанию и обслуживанию общего имущества в многоквартирном доме</w:t>
      </w:r>
      <w:r w:rsidR="002B39C7">
        <w:rPr>
          <w:sz w:val="28"/>
          <w:szCs w:val="28"/>
        </w:rPr>
        <w:t xml:space="preserve">; </w:t>
      </w:r>
    </w:p>
    <w:p w14:paraId="48920B85" w14:textId="2D5BA2A5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2.</w:t>
      </w:r>
      <w:r w:rsidR="002539C6">
        <w:rPr>
          <w:sz w:val="28"/>
          <w:szCs w:val="28"/>
        </w:rPr>
        <w:t>3</w:t>
      </w:r>
      <w:r w:rsidRPr="00490BC4">
        <w:rPr>
          <w:sz w:val="28"/>
          <w:szCs w:val="28"/>
        </w:rPr>
        <w:t>.</w:t>
      </w:r>
      <w:r w:rsidR="002539C6">
        <w:rPr>
          <w:sz w:val="28"/>
          <w:szCs w:val="28"/>
        </w:rPr>
        <w:t xml:space="preserve"> П</w:t>
      </w:r>
      <w:r w:rsidRPr="00490BC4">
        <w:rPr>
          <w:sz w:val="28"/>
          <w:szCs w:val="28"/>
        </w:rPr>
        <w:t>отребители тепловой энергии.</w:t>
      </w:r>
    </w:p>
    <w:p w14:paraId="54A62483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04D3AB28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III. Работа Комиссий</w:t>
      </w:r>
    </w:p>
    <w:p w14:paraId="4759D0C8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5BAB6BC9" w14:textId="54E80693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3.1.</w:t>
      </w:r>
      <w:r w:rsidR="004257D3">
        <w:rPr>
          <w:sz w:val="28"/>
          <w:szCs w:val="28"/>
        </w:rPr>
        <w:t xml:space="preserve"> </w:t>
      </w:r>
      <w:r w:rsidRPr="00490BC4">
        <w:rPr>
          <w:sz w:val="28"/>
          <w:szCs w:val="28"/>
        </w:rPr>
        <w:t>Комиссии в своей деятельности руководствуются действующим законодательством Российской Федерации.</w:t>
      </w:r>
    </w:p>
    <w:p w14:paraId="5A52E3C5" w14:textId="64511708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3.2.</w:t>
      </w:r>
      <w:r w:rsidR="004257D3">
        <w:rPr>
          <w:sz w:val="28"/>
          <w:szCs w:val="28"/>
        </w:rPr>
        <w:t xml:space="preserve"> </w:t>
      </w:r>
      <w:r w:rsidRPr="00490BC4">
        <w:rPr>
          <w:sz w:val="28"/>
          <w:szCs w:val="28"/>
        </w:rPr>
        <w:t>Основной задачей комиссий является оценка обеспечения готовности объектов к отопительному периоду.</w:t>
      </w:r>
    </w:p>
    <w:p w14:paraId="38F8F008" w14:textId="5C0402F0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3.3.</w:t>
      </w:r>
      <w:r w:rsidR="004257D3">
        <w:rPr>
          <w:sz w:val="28"/>
          <w:szCs w:val="28"/>
        </w:rPr>
        <w:t xml:space="preserve"> </w:t>
      </w:r>
      <w:r w:rsidRPr="00490BC4">
        <w:rPr>
          <w:sz w:val="28"/>
          <w:szCs w:val="28"/>
        </w:rPr>
        <w:t xml:space="preserve">Комиссии рассматривают вопросы, связанные с соблюдением требований по обеспечению готовности объектов к отопительному периоду, в соответствии с главой </w:t>
      </w:r>
      <w:r w:rsidRPr="00490BC4">
        <w:rPr>
          <w:sz w:val="28"/>
          <w:szCs w:val="28"/>
          <w:lang w:val="en-US"/>
        </w:rPr>
        <w:t>II</w:t>
      </w:r>
      <w:r w:rsidRPr="00490BC4">
        <w:rPr>
          <w:sz w:val="28"/>
          <w:szCs w:val="28"/>
        </w:rPr>
        <w:t xml:space="preserve"> Правил обеспечения готовности к отопительному периоду, утвержденных приказом Министерства энергетики Российской Федерации от 13.11.2024 №2234.</w:t>
      </w:r>
    </w:p>
    <w:p w14:paraId="0D4FD9C0" w14:textId="098675B8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3.</w:t>
      </w:r>
      <w:r w:rsidR="003F350D" w:rsidRPr="003F350D">
        <w:rPr>
          <w:sz w:val="28"/>
          <w:szCs w:val="28"/>
        </w:rPr>
        <w:t>4</w:t>
      </w:r>
      <w:r w:rsidRPr="004257D3">
        <w:rPr>
          <w:sz w:val="28"/>
          <w:szCs w:val="28"/>
        </w:rPr>
        <w:t>.</w:t>
      </w:r>
      <w:r w:rsidRPr="004257D3">
        <w:rPr>
          <w:sz w:val="28"/>
          <w:szCs w:val="28"/>
        </w:rPr>
        <w:tab/>
        <w:t>Число членов комисси</w:t>
      </w:r>
      <w:r w:rsidR="003F350D">
        <w:rPr>
          <w:sz w:val="28"/>
          <w:szCs w:val="28"/>
        </w:rPr>
        <w:t>й</w:t>
      </w:r>
      <w:r w:rsidRPr="004257D3">
        <w:rPr>
          <w:sz w:val="28"/>
          <w:szCs w:val="28"/>
        </w:rPr>
        <w:t xml:space="preserve">, включая ее председателя и заместителя председателя, должно быть нечетным. Состав комиссии формируется таким </w:t>
      </w:r>
      <w:r w:rsidRPr="004257D3">
        <w:rPr>
          <w:sz w:val="28"/>
          <w:szCs w:val="28"/>
        </w:rPr>
        <w:lastRenderedPageBreak/>
        <w:t>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4B616108" w14:textId="20417F13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3.</w:t>
      </w:r>
      <w:r w:rsidR="003F350D" w:rsidRPr="003F350D">
        <w:rPr>
          <w:sz w:val="28"/>
          <w:szCs w:val="28"/>
        </w:rPr>
        <w:t>5</w:t>
      </w:r>
      <w:r w:rsidRPr="004257D3">
        <w:rPr>
          <w:sz w:val="28"/>
          <w:szCs w:val="28"/>
        </w:rPr>
        <w:t>.</w:t>
      </w:r>
      <w:r w:rsidRPr="004257D3">
        <w:rPr>
          <w:sz w:val="28"/>
          <w:szCs w:val="28"/>
        </w:rPr>
        <w:tab/>
        <w:t>Председатель и заместитель председателя являются членами комиссии. В отсутствие председателя комиссии его обязанности исполняет заместитель председателя комиссии.</w:t>
      </w:r>
    </w:p>
    <w:p w14:paraId="71D45847" w14:textId="5A2E870E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3.</w:t>
      </w:r>
      <w:r w:rsidR="003F350D" w:rsidRPr="003F350D">
        <w:rPr>
          <w:sz w:val="28"/>
          <w:szCs w:val="28"/>
        </w:rPr>
        <w:t>6</w:t>
      </w:r>
      <w:r w:rsidRPr="004257D3">
        <w:rPr>
          <w:sz w:val="28"/>
          <w:szCs w:val="28"/>
        </w:rPr>
        <w:t>.</w:t>
      </w:r>
      <w:r w:rsidRPr="004257D3">
        <w:rPr>
          <w:sz w:val="28"/>
          <w:szCs w:val="28"/>
        </w:rPr>
        <w:tab/>
        <w:t>Все члены комисси</w:t>
      </w:r>
      <w:r w:rsidR="003F350D">
        <w:rPr>
          <w:sz w:val="28"/>
          <w:szCs w:val="28"/>
        </w:rPr>
        <w:t>й</w:t>
      </w:r>
      <w:r w:rsidRPr="004257D3">
        <w:rPr>
          <w:sz w:val="28"/>
          <w:szCs w:val="28"/>
        </w:rPr>
        <w:t xml:space="preserve"> при принятии решений обладают равными правами.</w:t>
      </w:r>
    </w:p>
    <w:p w14:paraId="7A4B9CF7" w14:textId="375245A4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3.</w:t>
      </w:r>
      <w:r w:rsidR="003F350D" w:rsidRPr="003F350D">
        <w:rPr>
          <w:sz w:val="28"/>
          <w:szCs w:val="28"/>
        </w:rPr>
        <w:t>7</w:t>
      </w:r>
      <w:r w:rsidRPr="004257D3">
        <w:rPr>
          <w:sz w:val="28"/>
          <w:szCs w:val="28"/>
        </w:rPr>
        <w:t>.</w:t>
      </w:r>
      <w:r w:rsidRPr="004257D3">
        <w:rPr>
          <w:sz w:val="28"/>
          <w:szCs w:val="28"/>
        </w:rPr>
        <w:tab/>
        <w:t>Председатель (заместитель председателя) комиссии обязан:</w:t>
      </w:r>
    </w:p>
    <w:p w14:paraId="41D1B5A1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возглавлять комиссию и руководить ее деятельностью;</w:t>
      </w:r>
    </w:p>
    <w:p w14:paraId="2531ABBF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проводить плановые и внеплановые заседания комиссии;</w:t>
      </w:r>
    </w:p>
    <w:p w14:paraId="7D967215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координировать работу комиссии;</w:t>
      </w:r>
    </w:p>
    <w:p w14:paraId="0FA39C93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определять сроки выдачи актов и паспортов обеспечения готовности к отопительному периоду.</w:t>
      </w:r>
    </w:p>
    <w:p w14:paraId="12BA5A25" w14:textId="2992ACE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3.</w:t>
      </w:r>
      <w:r w:rsidR="003F350D" w:rsidRPr="00C35878">
        <w:rPr>
          <w:sz w:val="28"/>
          <w:szCs w:val="28"/>
        </w:rPr>
        <w:t>8</w:t>
      </w:r>
      <w:r w:rsidRPr="004257D3">
        <w:rPr>
          <w:sz w:val="28"/>
          <w:szCs w:val="28"/>
        </w:rPr>
        <w:t>.</w:t>
      </w:r>
      <w:r w:rsidRPr="004257D3">
        <w:rPr>
          <w:sz w:val="28"/>
          <w:szCs w:val="28"/>
        </w:rPr>
        <w:tab/>
        <w:t>Члены комиссии обязаны:</w:t>
      </w:r>
    </w:p>
    <w:p w14:paraId="1220ED66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лично участвовать в заседаниях комиссии;</w:t>
      </w:r>
    </w:p>
    <w:p w14:paraId="14401F20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выполнять поручения комиссии;</w:t>
      </w:r>
    </w:p>
    <w:p w14:paraId="7AF6C385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соблюдать установленные комиссией ограничения на разглашение информации.</w:t>
      </w:r>
    </w:p>
    <w:p w14:paraId="67B7CEA8" w14:textId="77777777" w:rsidR="004257D3" w:rsidRPr="004257D3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-</w:t>
      </w:r>
      <w:r w:rsidRPr="004257D3">
        <w:rPr>
          <w:sz w:val="28"/>
          <w:szCs w:val="28"/>
        </w:rPr>
        <w:tab/>
        <w:t>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14:paraId="65B45AB0" w14:textId="4742D624" w:rsidR="00490BC4" w:rsidRDefault="004257D3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257D3">
        <w:rPr>
          <w:sz w:val="28"/>
          <w:szCs w:val="28"/>
        </w:rPr>
        <w:t>3.</w:t>
      </w:r>
      <w:r w:rsidR="003F350D" w:rsidRPr="003F350D">
        <w:rPr>
          <w:sz w:val="28"/>
          <w:szCs w:val="28"/>
        </w:rPr>
        <w:t>9</w:t>
      </w:r>
      <w:r w:rsidRPr="004257D3">
        <w:rPr>
          <w:sz w:val="28"/>
          <w:szCs w:val="28"/>
        </w:rPr>
        <w:t>.</w:t>
      </w:r>
      <w:r w:rsidRPr="004257D3">
        <w:rPr>
          <w:sz w:val="28"/>
          <w:szCs w:val="28"/>
        </w:rPr>
        <w:tab/>
        <w:t>Члены Комиссии имеют право 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14:paraId="04BE0328" w14:textId="7AFC51C4" w:rsidR="0064784C" w:rsidRPr="003F350D" w:rsidRDefault="0064784C" w:rsidP="004257D3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64784C">
        <w:rPr>
          <w:sz w:val="28"/>
          <w:szCs w:val="28"/>
        </w:rPr>
        <w:t>3.</w:t>
      </w:r>
      <w:r w:rsidR="003F350D" w:rsidRPr="003F350D">
        <w:rPr>
          <w:sz w:val="28"/>
          <w:szCs w:val="28"/>
        </w:rPr>
        <w:t>10</w:t>
      </w:r>
      <w:r w:rsidRPr="0064784C">
        <w:rPr>
          <w:sz w:val="28"/>
          <w:szCs w:val="28"/>
        </w:rPr>
        <w:t>.</w:t>
      </w:r>
      <w:r w:rsidR="003F350D" w:rsidRPr="003F350D">
        <w:rPr>
          <w:sz w:val="28"/>
          <w:szCs w:val="28"/>
        </w:rPr>
        <w:t xml:space="preserve"> </w:t>
      </w:r>
      <w:r w:rsidRPr="0064784C">
        <w:rPr>
          <w:sz w:val="28"/>
          <w:szCs w:val="28"/>
        </w:rPr>
        <w:t xml:space="preserve">Графики проведения оценки обеспечения готовности объектов к отопительному периоду установлены </w:t>
      </w:r>
      <w:r w:rsidRPr="002B39C7">
        <w:rPr>
          <w:sz w:val="28"/>
          <w:szCs w:val="28"/>
        </w:rPr>
        <w:t xml:space="preserve">в приложениях </w:t>
      </w:r>
      <w:r w:rsidR="002B39C7" w:rsidRPr="002B39C7">
        <w:rPr>
          <w:sz w:val="28"/>
          <w:szCs w:val="28"/>
        </w:rPr>
        <w:t>4</w:t>
      </w:r>
      <w:r w:rsidRPr="002B39C7">
        <w:rPr>
          <w:sz w:val="28"/>
          <w:szCs w:val="28"/>
        </w:rPr>
        <w:t>-</w:t>
      </w:r>
      <w:r w:rsidR="002B39C7" w:rsidRPr="002B39C7">
        <w:rPr>
          <w:sz w:val="28"/>
          <w:szCs w:val="28"/>
        </w:rPr>
        <w:t>6</w:t>
      </w:r>
      <w:r w:rsidRPr="002B39C7">
        <w:rPr>
          <w:sz w:val="28"/>
          <w:szCs w:val="28"/>
        </w:rPr>
        <w:t xml:space="preserve"> к настоящей программе</w:t>
      </w:r>
      <w:r w:rsidR="003F350D" w:rsidRPr="002B39C7">
        <w:rPr>
          <w:sz w:val="28"/>
          <w:szCs w:val="28"/>
        </w:rPr>
        <w:t>.</w:t>
      </w:r>
    </w:p>
    <w:p w14:paraId="5307F01F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7293BB76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I</w:t>
      </w:r>
      <w:r w:rsidRPr="00490BC4">
        <w:rPr>
          <w:b/>
          <w:sz w:val="28"/>
          <w:szCs w:val="28"/>
          <w:lang w:val="en-US"/>
        </w:rPr>
        <w:t>V</w:t>
      </w:r>
      <w:r w:rsidRPr="00490BC4">
        <w:rPr>
          <w:b/>
          <w:sz w:val="28"/>
          <w:szCs w:val="28"/>
        </w:rPr>
        <w:t xml:space="preserve">. Результаты проведения оценки </w:t>
      </w:r>
    </w:p>
    <w:p w14:paraId="288B94C8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обеспечения готовности объектов к отопительному периоду</w:t>
      </w:r>
    </w:p>
    <w:p w14:paraId="0DD77A53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E7C8870" w14:textId="15569042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4.1.</w:t>
      </w:r>
      <w:r w:rsidR="00E9798E">
        <w:rPr>
          <w:sz w:val="28"/>
          <w:szCs w:val="28"/>
        </w:rPr>
        <w:t xml:space="preserve"> </w:t>
      </w:r>
      <w:bookmarkStart w:id="2" w:name="_Hlk198278563"/>
      <w:r w:rsidRPr="00490BC4">
        <w:rPr>
          <w:sz w:val="28"/>
          <w:szCs w:val="28"/>
        </w:rPr>
        <w:t xml:space="preserve">По результатам </w:t>
      </w:r>
      <w:bookmarkEnd w:id="2"/>
      <w:r w:rsidRPr="00490BC4">
        <w:rPr>
          <w:sz w:val="28"/>
          <w:szCs w:val="28"/>
        </w:rPr>
        <w:t>проведения оценки обеспечения готовности объектов</w:t>
      </w:r>
      <w:r w:rsidRPr="00490BC4">
        <w:rPr>
          <w:spacing w:val="-2"/>
          <w:sz w:val="28"/>
          <w:szCs w:val="28"/>
        </w:rPr>
        <w:t xml:space="preserve"> </w:t>
      </w:r>
      <w:r w:rsidRPr="00490BC4">
        <w:rPr>
          <w:sz w:val="28"/>
          <w:szCs w:val="28"/>
        </w:rPr>
        <w:t xml:space="preserve">к отопительному периоду комиссиями оформляются акты оценки обеспечения готовности к отопительному периоду по рекомендуемому образцу, </w:t>
      </w:r>
      <w:r w:rsidRPr="00AF326C">
        <w:rPr>
          <w:sz w:val="28"/>
          <w:szCs w:val="28"/>
        </w:rPr>
        <w:t xml:space="preserve">приведенному в приложении </w:t>
      </w:r>
      <w:r w:rsidR="00AF326C" w:rsidRPr="00AF326C">
        <w:rPr>
          <w:sz w:val="28"/>
          <w:szCs w:val="28"/>
        </w:rPr>
        <w:t>7</w:t>
      </w:r>
      <w:r w:rsidRPr="00AF326C">
        <w:rPr>
          <w:sz w:val="28"/>
          <w:szCs w:val="28"/>
        </w:rPr>
        <w:t xml:space="preserve"> к настоящей</w:t>
      </w:r>
      <w:r w:rsidRPr="00490BC4">
        <w:rPr>
          <w:sz w:val="28"/>
          <w:szCs w:val="28"/>
        </w:rPr>
        <w:t xml:space="preserve"> программе, а также оценочные листы для расчета индекса готовности к отопительному периоду по рекомендуемым образцам, </w:t>
      </w:r>
      <w:r w:rsidRPr="00AF326C">
        <w:rPr>
          <w:sz w:val="28"/>
          <w:szCs w:val="28"/>
        </w:rPr>
        <w:t>приведенным в приложениях 2-4 к порядку проведения оценки обеспечения готовности к отопительному периоду</w:t>
      </w:r>
      <w:r w:rsidRPr="00490BC4">
        <w:rPr>
          <w:sz w:val="28"/>
          <w:szCs w:val="28"/>
        </w:rPr>
        <w:t>, утвержденному приказом Министерства энергетики Российской Федерации от 13.11.2024 №2234 (далее - порядок).</w:t>
      </w:r>
    </w:p>
    <w:p w14:paraId="2A8AF2B3" w14:textId="78638511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4.2.</w:t>
      </w:r>
      <w:r w:rsidR="005C0527">
        <w:rPr>
          <w:sz w:val="28"/>
          <w:szCs w:val="28"/>
        </w:rPr>
        <w:t xml:space="preserve"> </w:t>
      </w:r>
      <w:r w:rsidRPr="00490BC4">
        <w:rPr>
          <w:sz w:val="28"/>
          <w:szCs w:val="28"/>
        </w:rPr>
        <w:t xml:space="preserve">При подготовке актов </w:t>
      </w:r>
      <w:bookmarkStart w:id="3" w:name="_Hlk198278591"/>
      <w:r w:rsidRPr="00490BC4">
        <w:rPr>
          <w:sz w:val="28"/>
          <w:szCs w:val="28"/>
        </w:rPr>
        <w:t xml:space="preserve">оценки обеспечения готовности к отопительному периоду комиссии </w:t>
      </w:r>
      <w:bookmarkEnd w:id="3"/>
      <w:r w:rsidRPr="00490BC4">
        <w:rPr>
          <w:sz w:val="28"/>
          <w:szCs w:val="28"/>
        </w:rPr>
        <w:t>руководствуются действующим законодательством Российской Федерации и Устав</w:t>
      </w:r>
      <w:r w:rsidR="005C0527">
        <w:rPr>
          <w:sz w:val="28"/>
          <w:szCs w:val="28"/>
        </w:rPr>
        <w:t>ом</w:t>
      </w:r>
      <w:r w:rsidRPr="00490BC4">
        <w:rPr>
          <w:sz w:val="28"/>
          <w:szCs w:val="28"/>
        </w:rPr>
        <w:t xml:space="preserve"> района.</w:t>
      </w:r>
    </w:p>
    <w:p w14:paraId="2F8D97D7" w14:textId="5952A729" w:rsidR="00490BC4" w:rsidRPr="00490BC4" w:rsidRDefault="00490BC4" w:rsidP="005C0527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E9798E">
        <w:rPr>
          <w:sz w:val="28"/>
          <w:szCs w:val="28"/>
        </w:rPr>
        <w:t>4.3.</w:t>
      </w:r>
      <w:r w:rsidR="005C0527" w:rsidRPr="00E9798E">
        <w:rPr>
          <w:sz w:val="28"/>
          <w:szCs w:val="28"/>
        </w:rPr>
        <w:t xml:space="preserve"> </w:t>
      </w:r>
      <w:r w:rsidR="00E9798E" w:rsidRPr="00E9798E">
        <w:rPr>
          <w:sz w:val="28"/>
          <w:szCs w:val="28"/>
        </w:rPr>
        <w:t xml:space="preserve">По результатам оценки обеспечения готовности к отопительному периоду </w:t>
      </w:r>
      <w:r w:rsidR="00DC5139" w:rsidRPr="00E9798E">
        <w:rPr>
          <w:sz w:val="28"/>
          <w:szCs w:val="28"/>
        </w:rPr>
        <w:t xml:space="preserve">комиссия составляет </w:t>
      </w:r>
      <w:r w:rsidRPr="00E9798E">
        <w:rPr>
          <w:sz w:val="28"/>
          <w:szCs w:val="28"/>
        </w:rPr>
        <w:t xml:space="preserve">Паспорта обеспечения готовности к отопительному периоду по рекомендуемому образцу, приведенному в приложении </w:t>
      </w:r>
      <w:r w:rsidR="00AF326C" w:rsidRPr="00E9798E">
        <w:rPr>
          <w:sz w:val="28"/>
          <w:szCs w:val="28"/>
        </w:rPr>
        <w:t>8</w:t>
      </w:r>
      <w:r w:rsidRPr="00E9798E">
        <w:rPr>
          <w:sz w:val="28"/>
          <w:szCs w:val="28"/>
        </w:rPr>
        <w:t xml:space="preserve"> к </w:t>
      </w:r>
      <w:r w:rsidRPr="00E9798E">
        <w:rPr>
          <w:sz w:val="28"/>
          <w:szCs w:val="28"/>
        </w:rPr>
        <w:lastRenderedPageBreak/>
        <w:t>настоящей программе, по каждому</w:t>
      </w:r>
      <w:r w:rsidRPr="00490BC4">
        <w:rPr>
          <w:sz w:val="28"/>
          <w:szCs w:val="28"/>
        </w:rPr>
        <w:t xml:space="preserve"> объекту по направлениям деятельности и </w:t>
      </w:r>
      <w:r w:rsidR="00E9798E">
        <w:rPr>
          <w:sz w:val="28"/>
          <w:szCs w:val="28"/>
        </w:rPr>
        <w:t xml:space="preserve">направляется на </w:t>
      </w:r>
      <w:r w:rsidRPr="00490BC4">
        <w:rPr>
          <w:sz w:val="28"/>
          <w:szCs w:val="28"/>
        </w:rPr>
        <w:t>подпис</w:t>
      </w:r>
      <w:r w:rsidR="00E9798E">
        <w:rPr>
          <w:sz w:val="28"/>
          <w:szCs w:val="28"/>
        </w:rPr>
        <w:t>ь</w:t>
      </w:r>
      <w:r w:rsidRPr="00490BC4">
        <w:rPr>
          <w:sz w:val="28"/>
          <w:szCs w:val="28"/>
        </w:rPr>
        <w:t xml:space="preserve"> глав</w:t>
      </w:r>
      <w:r w:rsidR="00E9798E">
        <w:rPr>
          <w:sz w:val="28"/>
          <w:szCs w:val="28"/>
        </w:rPr>
        <w:t>е</w:t>
      </w:r>
      <w:r w:rsidRPr="00490BC4">
        <w:rPr>
          <w:sz w:val="28"/>
          <w:szCs w:val="28"/>
        </w:rPr>
        <w:t xml:space="preserve"> района. </w:t>
      </w:r>
    </w:p>
    <w:p w14:paraId="6606F2A3" w14:textId="4E3505BA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4.4.</w:t>
      </w:r>
      <w:r w:rsidR="005C0527">
        <w:rPr>
          <w:sz w:val="28"/>
          <w:szCs w:val="28"/>
        </w:rPr>
        <w:t xml:space="preserve"> </w:t>
      </w:r>
      <w:r w:rsidRPr="00490BC4">
        <w:rPr>
          <w:sz w:val="28"/>
          <w:szCs w:val="28"/>
        </w:rPr>
        <w:t>Паспорта обеспечения готовности к отопительному периоду теплоснабжающих и управляющих организаций</w:t>
      </w:r>
      <w:r w:rsidRPr="00490BC4">
        <w:rPr>
          <w:spacing w:val="-2"/>
          <w:sz w:val="28"/>
          <w:szCs w:val="28"/>
        </w:rPr>
        <w:t xml:space="preserve"> </w:t>
      </w:r>
      <w:r w:rsidRPr="00490BC4">
        <w:rPr>
          <w:sz w:val="28"/>
          <w:szCs w:val="28"/>
        </w:rPr>
        <w:t>составляются и подписываются после публичного отчета руководителей таких организаций о выполнении мероприятий по подготовке к отопительному периоду, но не позднее сроков, установленных порядком.</w:t>
      </w:r>
    </w:p>
    <w:p w14:paraId="26E0AEE9" w14:textId="77777777" w:rsidR="005C0527" w:rsidRDefault="00490BC4" w:rsidP="005C0527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8"/>
          <w:szCs w:val="28"/>
        </w:rPr>
        <w:br w:type="page"/>
      </w:r>
      <w:bookmarkStart w:id="4" w:name="_Hlk198130726"/>
      <w:r w:rsidR="005C0527">
        <w:rPr>
          <w:sz w:val="28"/>
          <w:szCs w:val="28"/>
        </w:rPr>
        <w:lastRenderedPageBreak/>
        <w:t xml:space="preserve">                                                                                   </w:t>
      </w:r>
      <w:bookmarkStart w:id="5" w:name="_Hlk197874309"/>
      <w:r w:rsidRPr="00490BC4">
        <w:rPr>
          <w:sz w:val="20"/>
        </w:rPr>
        <w:t>Приложение № 1 к программе проведения оценки обеспечения готовности объектов</w:t>
      </w:r>
    </w:p>
    <w:p w14:paraId="46151668" w14:textId="77777777" w:rsidR="005C0527" w:rsidRDefault="00490BC4" w:rsidP="005C0527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жилищно-коммунального хозяйства</w:t>
      </w:r>
    </w:p>
    <w:p w14:paraId="4F3B6D7A" w14:textId="77777777" w:rsidR="005C0527" w:rsidRDefault="00490BC4" w:rsidP="005C0527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и социальной сферы </w:t>
      </w:r>
      <w:r w:rsidR="005C0527" w:rsidRPr="005C0527">
        <w:rPr>
          <w:sz w:val="20"/>
        </w:rPr>
        <w:t xml:space="preserve">Дзержинского района к </w:t>
      </w:r>
    </w:p>
    <w:p w14:paraId="339747C2" w14:textId="6B2395EC" w:rsidR="00490BC4" w:rsidRPr="00490BC4" w:rsidRDefault="005C0527" w:rsidP="005C0527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5C0527">
        <w:rPr>
          <w:sz w:val="20"/>
        </w:rPr>
        <w:t xml:space="preserve">отопительному периоду 2025-2026 годов </w:t>
      </w:r>
      <w:bookmarkEnd w:id="4"/>
      <w:bookmarkEnd w:id="5"/>
    </w:p>
    <w:p w14:paraId="4DA8B092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16"/>
          <w:szCs w:val="16"/>
        </w:rPr>
      </w:pPr>
    </w:p>
    <w:p w14:paraId="5B8ABBBC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5D82F06E" w14:textId="77777777" w:rsidR="00C8075E" w:rsidRDefault="00C8075E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74510E4F" w14:textId="2EF08DF6" w:rsidR="00490BC4" w:rsidRPr="00BE1F87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E1F87">
        <w:rPr>
          <w:b/>
          <w:sz w:val="28"/>
          <w:szCs w:val="28"/>
        </w:rPr>
        <w:t>СОСТАВ</w:t>
      </w:r>
    </w:p>
    <w:p w14:paraId="649EE5EE" w14:textId="77777777" w:rsidR="00490BC4" w:rsidRPr="00BE1F87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E1F87">
        <w:rPr>
          <w:b/>
          <w:sz w:val="28"/>
          <w:szCs w:val="28"/>
        </w:rPr>
        <w:t>комиссии по оценке обеспечения готовности</w:t>
      </w:r>
    </w:p>
    <w:p w14:paraId="3EE7D7C4" w14:textId="77777777" w:rsidR="00490BC4" w:rsidRPr="00BE1F87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E1F87">
        <w:rPr>
          <w:b/>
          <w:sz w:val="28"/>
          <w:szCs w:val="28"/>
        </w:rPr>
        <w:t>теплоснабжающих организаций</w:t>
      </w:r>
    </w:p>
    <w:p w14:paraId="5F4D6127" w14:textId="108A0EB0" w:rsid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E1F87">
        <w:rPr>
          <w:b/>
          <w:sz w:val="28"/>
          <w:szCs w:val="28"/>
        </w:rPr>
        <w:t>к отопительному периоду 2025-2026 годов</w:t>
      </w:r>
    </w:p>
    <w:p w14:paraId="1B622CCA" w14:textId="77777777" w:rsidR="00203490" w:rsidRPr="00490BC4" w:rsidRDefault="00203490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36950509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0DEF0B61" w14:textId="24E9FF3B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Заместитель главы района по </w:t>
      </w:r>
      <w:r w:rsidR="00BE1F87">
        <w:rPr>
          <w:sz w:val="28"/>
          <w:szCs w:val="28"/>
        </w:rPr>
        <w:t>сельскому хозяйству и оперативному управлению</w:t>
      </w:r>
      <w:r w:rsidRPr="00490BC4">
        <w:rPr>
          <w:sz w:val="28"/>
          <w:szCs w:val="28"/>
        </w:rPr>
        <w:t xml:space="preserve"> </w:t>
      </w:r>
      <w:r w:rsidR="00BE1F87">
        <w:rPr>
          <w:sz w:val="28"/>
          <w:szCs w:val="28"/>
        </w:rPr>
        <w:t>Е</w:t>
      </w:r>
      <w:r w:rsidRPr="00490BC4">
        <w:rPr>
          <w:sz w:val="28"/>
          <w:szCs w:val="28"/>
        </w:rPr>
        <w:t>.</w:t>
      </w:r>
      <w:r w:rsidR="00BE1F87">
        <w:rPr>
          <w:sz w:val="28"/>
          <w:szCs w:val="28"/>
        </w:rPr>
        <w:t>В</w:t>
      </w:r>
      <w:r w:rsidRPr="00490BC4">
        <w:rPr>
          <w:sz w:val="28"/>
          <w:szCs w:val="28"/>
        </w:rPr>
        <w:t xml:space="preserve">. </w:t>
      </w:r>
      <w:r w:rsidR="00BE1F87">
        <w:rPr>
          <w:sz w:val="28"/>
          <w:szCs w:val="28"/>
        </w:rPr>
        <w:t>Волкова</w:t>
      </w:r>
      <w:r w:rsidRPr="00490BC4">
        <w:rPr>
          <w:sz w:val="28"/>
          <w:szCs w:val="28"/>
        </w:rPr>
        <w:t xml:space="preserve"> - председатель комиссии.</w:t>
      </w:r>
    </w:p>
    <w:p w14:paraId="26944B4D" w14:textId="4263A021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Начальник отдела </w:t>
      </w:r>
      <w:r w:rsidR="00BE1F87">
        <w:rPr>
          <w:sz w:val="28"/>
          <w:szCs w:val="28"/>
        </w:rPr>
        <w:t>архитектуры, строительства,</w:t>
      </w:r>
      <w:r w:rsidR="006110D6">
        <w:rPr>
          <w:sz w:val="28"/>
          <w:szCs w:val="28"/>
        </w:rPr>
        <w:t xml:space="preserve"> </w:t>
      </w:r>
      <w:r w:rsidR="00BE1F87">
        <w:rPr>
          <w:sz w:val="28"/>
          <w:szCs w:val="28"/>
        </w:rPr>
        <w:t>ЖКХ, транспорта, связи, ГО и ЧС</w:t>
      </w:r>
      <w:r w:rsidRPr="00490BC4">
        <w:rPr>
          <w:sz w:val="28"/>
          <w:szCs w:val="28"/>
        </w:rPr>
        <w:t xml:space="preserve"> </w:t>
      </w:r>
      <w:r w:rsidR="00BE1F87">
        <w:rPr>
          <w:sz w:val="28"/>
          <w:szCs w:val="28"/>
        </w:rPr>
        <w:t>В</w:t>
      </w:r>
      <w:r w:rsidRPr="00490BC4">
        <w:rPr>
          <w:sz w:val="28"/>
          <w:szCs w:val="28"/>
        </w:rPr>
        <w:t>.</w:t>
      </w:r>
      <w:r w:rsidR="006110D6">
        <w:rPr>
          <w:sz w:val="28"/>
          <w:szCs w:val="28"/>
        </w:rPr>
        <w:t xml:space="preserve"> </w:t>
      </w:r>
      <w:r w:rsidR="00BE1F87">
        <w:rPr>
          <w:sz w:val="28"/>
          <w:szCs w:val="28"/>
        </w:rPr>
        <w:t>М</w:t>
      </w:r>
      <w:r w:rsidRPr="00490BC4">
        <w:rPr>
          <w:sz w:val="28"/>
          <w:szCs w:val="28"/>
        </w:rPr>
        <w:t>.</w:t>
      </w:r>
      <w:r w:rsidR="006110D6">
        <w:rPr>
          <w:sz w:val="28"/>
          <w:szCs w:val="28"/>
        </w:rPr>
        <w:t xml:space="preserve"> </w:t>
      </w:r>
      <w:proofErr w:type="spellStart"/>
      <w:r w:rsidR="006110D6">
        <w:rPr>
          <w:sz w:val="28"/>
          <w:szCs w:val="28"/>
        </w:rPr>
        <w:t>Своевский</w:t>
      </w:r>
      <w:proofErr w:type="spellEnd"/>
      <w:r w:rsidRPr="00490BC4">
        <w:rPr>
          <w:sz w:val="28"/>
          <w:szCs w:val="28"/>
        </w:rPr>
        <w:t xml:space="preserve"> - заместитель председателя комиссии</w:t>
      </w:r>
      <w:r w:rsidR="006110D6">
        <w:rPr>
          <w:sz w:val="28"/>
          <w:szCs w:val="28"/>
        </w:rPr>
        <w:t>, секретарь комиссии</w:t>
      </w:r>
      <w:r w:rsidRPr="00490BC4">
        <w:rPr>
          <w:sz w:val="28"/>
          <w:szCs w:val="28"/>
        </w:rPr>
        <w:t>.</w:t>
      </w:r>
    </w:p>
    <w:p w14:paraId="4A0C93D1" w14:textId="205CF35D" w:rsid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28F0F02F" w14:textId="77777777" w:rsidR="00203490" w:rsidRDefault="00203490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FFEAE22" w14:textId="77777777" w:rsidR="006110D6" w:rsidRPr="00490BC4" w:rsidRDefault="006110D6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5F8F8859" w14:textId="3E3AF3CC" w:rsid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Члены комиссии:</w:t>
      </w:r>
    </w:p>
    <w:p w14:paraId="76A79FD7" w14:textId="77777777" w:rsidR="00203490" w:rsidRPr="00490BC4" w:rsidRDefault="00203490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0DDE576D" w14:textId="77777777" w:rsidR="006110D6" w:rsidRPr="00490BC4" w:rsidRDefault="006110D6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04A8E962" w14:textId="77777777" w:rsidR="008612D6" w:rsidRPr="00203490" w:rsidRDefault="008612D6" w:rsidP="008612D6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bidi="ru-RU"/>
        </w:rPr>
      </w:pPr>
      <w:r w:rsidRPr="008612D6">
        <w:rPr>
          <w:sz w:val="28"/>
          <w:szCs w:val="28"/>
          <w:lang w:bidi="ru-RU"/>
        </w:rPr>
        <w:t xml:space="preserve">Королев Д.В.- инженер МКУ «Центр по осуществлению закупок» Дзержинского </w:t>
      </w:r>
      <w:r w:rsidRPr="00203490">
        <w:rPr>
          <w:sz w:val="28"/>
          <w:szCs w:val="28"/>
          <w:lang w:bidi="ru-RU"/>
        </w:rPr>
        <w:t>района Красноярского края;</w:t>
      </w:r>
      <w:r w:rsidRPr="00203490">
        <w:rPr>
          <w:sz w:val="28"/>
          <w:szCs w:val="28"/>
          <w:lang w:bidi="ru-RU"/>
        </w:rPr>
        <w:tab/>
        <w:t>•</w:t>
      </w:r>
    </w:p>
    <w:p w14:paraId="5F0E07C7" w14:textId="6E270811" w:rsidR="008612D6" w:rsidRPr="00203490" w:rsidRDefault="00CD5B81" w:rsidP="008612D6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bidi="ru-RU"/>
        </w:rPr>
      </w:pPr>
      <w:r w:rsidRPr="00203490">
        <w:rPr>
          <w:sz w:val="28"/>
          <w:szCs w:val="28"/>
          <w:lang w:bidi="ru-RU"/>
        </w:rPr>
        <w:t>Представитель</w:t>
      </w:r>
      <w:r w:rsidR="008612D6" w:rsidRPr="00203490">
        <w:rPr>
          <w:sz w:val="28"/>
          <w:szCs w:val="28"/>
          <w:lang w:bidi="ru-RU"/>
        </w:rPr>
        <w:t xml:space="preserve"> Дзержинского районного Совета депутатов (по согласованию);</w:t>
      </w:r>
    </w:p>
    <w:p w14:paraId="1078BFA2" w14:textId="0A906A04" w:rsidR="00CD7C54" w:rsidRPr="00203490" w:rsidRDefault="00CD5B81" w:rsidP="00822266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203490">
        <w:rPr>
          <w:sz w:val="28"/>
          <w:szCs w:val="28"/>
        </w:rPr>
        <w:t>Представитель</w:t>
      </w:r>
      <w:r w:rsidR="00822266" w:rsidRPr="00203490">
        <w:rPr>
          <w:sz w:val="28"/>
          <w:szCs w:val="28"/>
        </w:rPr>
        <w:t xml:space="preserve"> ГПКК ЦРКК (по согласованию)</w:t>
      </w:r>
      <w:r w:rsidR="00CD7C54" w:rsidRPr="00203490">
        <w:rPr>
          <w:sz w:val="28"/>
          <w:szCs w:val="28"/>
        </w:rPr>
        <w:t>;</w:t>
      </w:r>
    </w:p>
    <w:p w14:paraId="035C72D6" w14:textId="14B1F592" w:rsidR="00CD7C54" w:rsidRPr="00CD7C54" w:rsidRDefault="00CD7C54" w:rsidP="00822266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03490">
        <w:rPr>
          <w:sz w:val="28"/>
          <w:szCs w:val="28"/>
        </w:rPr>
        <w:t>Голюков</w:t>
      </w:r>
      <w:proofErr w:type="spellEnd"/>
      <w:r w:rsidRPr="00203490">
        <w:rPr>
          <w:sz w:val="28"/>
          <w:szCs w:val="28"/>
        </w:rPr>
        <w:t xml:space="preserve"> С.Н.- </w:t>
      </w:r>
      <w:r w:rsidR="00822266" w:rsidRPr="00203490">
        <w:rPr>
          <w:sz w:val="28"/>
          <w:szCs w:val="28"/>
        </w:rPr>
        <w:t>директор ОАО «Дзержинское АТП» (по согласованию).</w:t>
      </w:r>
    </w:p>
    <w:p w14:paraId="32E46B89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 w:val="28"/>
          <w:szCs w:val="28"/>
        </w:rPr>
      </w:pPr>
    </w:p>
    <w:p w14:paraId="7FFE2C13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54EDD5C7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432F1D51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01848718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543F4EF4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1BC4B911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64FC789F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44AC557C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22585B34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32AF959C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150B5299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6E6C71A6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5150E4BD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2764152E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458D5C7A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5B219B32" w14:textId="2B012192" w:rsid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6571A84B" w14:textId="54521F4F" w:rsidR="00AF326C" w:rsidRDefault="00AF326C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6D880046" w14:textId="157F70D2" w:rsidR="00AF326C" w:rsidRDefault="00AF326C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5517F7A3" w14:textId="13840FC5" w:rsidR="00AF326C" w:rsidRDefault="00AF326C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4C5DAD17" w14:textId="40C631DC" w:rsidR="00AF326C" w:rsidRDefault="00AF326C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0E738AFC" w14:textId="460CFEAF" w:rsidR="00AF326C" w:rsidRDefault="00AF326C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7B934BFF" w14:textId="77777777" w:rsidR="00C72A95" w:rsidRDefault="00C72A95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13C56043" w14:textId="77777777" w:rsidR="00C72A95" w:rsidRDefault="00C72A95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14B1F7D9" w14:textId="77777777" w:rsidR="00AF326C" w:rsidRPr="00490BC4" w:rsidRDefault="00AF326C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334BB611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7A94690A" w14:textId="77777777" w:rsidR="00490BC4" w:rsidRP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21E7BA2E" w14:textId="163F7575" w:rsidR="00AF326C" w:rsidRDefault="00AF326C" w:rsidP="00AF326C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490BC4">
        <w:rPr>
          <w:sz w:val="20"/>
        </w:rPr>
        <w:t xml:space="preserve">Приложение № </w:t>
      </w:r>
      <w:r w:rsidR="00402BEE">
        <w:rPr>
          <w:sz w:val="20"/>
        </w:rPr>
        <w:t>2</w:t>
      </w:r>
      <w:r w:rsidRPr="00490BC4">
        <w:rPr>
          <w:sz w:val="20"/>
        </w:rPr>
        <w:t xml:space="preserve"> к программе проведения оценки обеспечения готовности объектов</w:t>
      </w:r>
    </w:p>
    <w:p w14:paraId="51DE4589" w14:textId="77777777" w:rsidR="00AF326C" w:rsidRDefault="00AF326C" w:rsidP="00AF326C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жилищно-коммунального хозяйства</w:t>
      </w:r>
    </w:p>
    <w:p w14:paraId="571E75E8" w14:textId="77777777" w:rsidR="00AF326C" w:rsidRDefault="00AF326C" w:rsidP="00AF326C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и социальной сферы </w:t>
      </w:r>
      <w:r w:rsidRPr="005C0527">
        <w:rPr>
          <w:sz w:val="20"/>
        </w:rPr>
        <w:t xml:space="preserve">Дзержинского района к </w:t>
      </w:r>
    </w:p>
    <w:p w14:paraId="2A8E8DAF" w14:textId="086B6AB8" w:rsidR="00490BC4" w:rsidRPr="00490BC4" w:rsidRDefault="00AF326C" w:rsidP="00AF326C">
      <w:pPr>
        <w:suppressAutoHyphens/>
        <w:overflowPunct/>
        <w:autoSpaceDE/>
        <w:autoSpaceDN/>
        <w:adjustRightInd/>
        <w:jc w:val="both"/>
        <w:rPr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Pr="005C0527">
        <w:rPr>
          <w:sz w:val="20"/>
        </w:rPr>
        <w:t>отопительному периоду 2025-2026 годов</w:t>
      </w:r>
    </w:p>
    <w:p w14:paraId="1E37E66D" w14:textId="0226F8E8" w:rsid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  <w:highlight w:val="yellow"/>
        </w:rPr>
      </w:pPr>
    </w:p>
    <w:p w14:paraId="2C278EEF" w14:textId="77777777" w:rsidR="00402BEE" w:rsidRPr="00C729BD" w:rsidRDefault="00402BEE" w:rsidP="00490BC4">
      <w:pPr>
        <w:suppressAutoHyphens/>
        <w:overflowPunct/>
        <w:autoSpaceDE/>
        <w:autoSpaceDN/>
        <w:adjustRightInd/>
        <w:jc w:val="center"/>
        <w:rPr>
          <w:b/>
          <w:szCs w:val="24"/>
          <w:highlight w:val="yellow"/>
        </w:rPr>
      </w:pPr>
    </w:p>
    <w:p w14:paraId="618FA8E8" w14:textId="77777777" w:rsidR="00490BC4" w:rsidRPr="00C729BD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  <w:highlight w:val="yellow"/>
        </w:rPr>
      </w:pPr>
    </w:p>
    <w:p w14:paraId="5F4FA6CB" w14:textId="77777777" w:rsidR="00490BC4" w:rsidRPr="00B96418" w:rsidRDefault="00490BC4" w:rsidP="00B96418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96418">
        <w:rPr>
          <w:b/>
          <w:sz w:val="28"/>
          <w:szCs w:val="28"/>
        </w:rPr>
        <w:t>СОСТАВ</w:t>
      </w:r>
    </w:p>
    <w:p w14:paraId="0DBEA3C6" w14:textId="264C0858" w:rsidR="00490BC4" w:rsidRPr="00B96418" w:rsidRDefault="00490BC4" w:rsidP="00B96418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96418">
        <w:rPr>
          <w:b/>
          <w:sz w:val="28"/>
          <w:szCs w:val="28"/>
        </w:rPr>
        <w:t>комиссии по оценке обеспечения готовности</w:t>
      </w:r>
    </w:p>
    <w:p w14:paraId="3E21128A" w14:textId="77777777" w:rsidR="00B96418" w:rsidRPr="00B96418" w:rsidRDefault="00B96418" w:rsidP="00B96418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96418">
        <w:rPr>
          <w:b/>
          <w:sz w:val="28"/>
          <w:szCs w:val="28"/>
        </w:rPr>
        <w:t>обслуживающих организаций</w:t>
      </w:r>
    </w:p>
    <w:p w14:paraId="15D0FC52" w14:textId="4DE8EC90" w:rsidR="00B96418" w:rsidRPr="00B96418" w:rsidRDefault="00B96418" w:rsidP="00B96418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bookmarkStart w:id="6" w:name="_Hlk198196224"/>
      <w:r w:rsidRPr="00B96418">
        <w:rPr>
          <w:b/>
          <w:sz w:val="28"/>
          <w:szCs w:val="28"/>
        </w:rPr>
        <w:t>при осуществлении ими деятельности</w:t>
      </w:r>
    </w:p>
    <w:p w14:paraId="6BC1DDDC" w14:textId="5C6192DD" w:rsidR="00490BC4" w:rsidRPr="00B96418" w:rsidRDefault="00B96418" w:rsidP="00B96418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B96418">
        <w:rPr>
          <w:b/>
          <w:sz w:val="28"/>
          <w:szCs w:val="28"/>
        </w:rPr>
        <w:t xml:space="preserve">по содержанию и обслуживанию общего имущества в многоквартирном доме </w:t>
      </w:r>
      <w:bookmarkEnd w:id="6"/>
      <w:r w:rsidR="00490BC4" w:rsidRPr="00B96418">
        <w:rPr>
          <w:b/>
          <w:sz w:val="28"/>
          <w:szCs w:val="28"/>
        </w:rPr>
        <w:t>к отопительному периоду 2025-2026 годов</w:t>
      </w:r>
    </w:p>
    <w:p w14:paraId="076932BE" w14:textId="7EF9B474" w:rsid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highlight w:val="yellow"/>
        </w:rPr>
      </w:pPr>
    </w:p>
    <w:p w14:paraId="4C8CCCB6" w14:textId="77777777" w:rsidR="008756C4" w:rsidRPr="00C729BD" w:rsidRDefault="008756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highlight w:val="yellow"/>
        </w:rPr>
      </w:pPr>
    </w:p>
    <w:p w14:paraId="66085948" w14:textId="77777777" w:rsidR="00C72A95" w:rsidRPr="00490BC4" w:rsidRDefault="00C72A95" w:rsidP="00C72A95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bookmarkStart w:id="7" w:name="_Hlk198194831"/>
      <w:r w:rsidRPr="00490BC4">
        <w:rPr>
          <w:sz w:val="28"/>
          <w:szCs w:val="28"/>
        </w:rPr>
        <w:t xml:space="preserve">Заместитель главы района по </w:t>
      </w:r>
      <w:r>
        <w:rPr>
          <w:sz w:val="28"/>
          <w:szCs w:val="28"/>
        </w:rPr>
        <w:t>сельскому хозяйству и оперативному управлению</w:t>
      </w:r>
      <w:r w:rsidRPr="00490BC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490BC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90BC4">
        <w:rPr>
          <w:sz w:val="28"/>
          <w:szCs w:val="28"/>
        </w:rPr>
        <w:t xml:space="preserve">. </w:t>
      </w:r>
      <w:r>
        <w:rPr>
          <w:sz w:val="28"/>
          <w:szCs w:val="28"/>
        </w:rPr>
        <w:t>Волкова</w:t>
      </w:r>
      <w:r w:rsidRPr="00490BC4">
        <w:rPr>
          <w:sz w:val="28"/>
          <w:szCs w:val="28"/>
        </w:rPr>
        <w:t xml:space="preserve"> - председатель комиссии.</w:t>
      </w:r>
    </w:p>
    <w:p w14:paraId="6955FA44" w14:textId="77777777" w:rsidR="00C72A95" w:rsidRPr="00490BC4" w:rsidRDefault="00C72A95" w:rsidP="00C72A95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архитектуры, строительства, ЖКХ, транспорта, связи, ГО и ЧС</w:t>
      </w:r>
      <w:r w:rsidRPr="00490BC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90BC4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Pr="00490B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Своевский</w:t>
      </w:r>
      <w:proofErr w:type="spellEnd"/>
      <w:r w:rsidRPr="00490BC4">
        <w:rPr>
          <w:sz w:val="28"/>
          <w:szCs w:val="28"/>
        </w:rPr>
        <w:t xml:space="preserve"> - заместитель председателя комиссии</w:t>
      </w:r>
      <w:r>
        <w:rPr>
          <w:sz w:val="28"/>
          <w:szCs w:val="28"/>
        </w:rPr>
        <w:t>, секретарь комиссии</w:t>
      </w:r>
      <w:r w:rsidRPr="00490BC4">
        <w:rPr>
          <w:sz w:val="28"/>
          <w:szCs w:val="28"/>
        </w:rPr>
        <w:t>.</w:t>
      </w:r>
    </w:p>
    <w:p w14:paraId="226EFE1D" w14:textId="77777777" w:rsidR="00C72A95" w:rsidRDefault="00C72A95" w:rsidP="00C72A9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717583C" w14:textId="77777777" w:rsidR="00C72A95" w:rsidRPr="00490BC4" w:rsidRDefault="00C72A95" w:rsidP="00C72A9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75A0A406" w14:textId="77777777" w:rsidR="00C72A95" w:rsidRPr="00490BC4" w:rsidRDefault="00C72A95" w:rsidP="00C72A9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Члены комиссии:</w:t>
      </w:r>
    </w:p>
    <w:p w14:paraId="2EC17D28" w14:textId="63F5CAC9" w:rsidR="00C72A95" w:rsidRDefault="00C72A95" w:rsidP="00C72A9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67716F76" w14:textId="77777777" w:rsidR="004F670F" w:rsidRPr="00490BC4" w:rsidRDefault="004F670F" w:rsidP="00C72A9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4FEB2E7D" w14:textId="77777777" w:rsidR="00C72A95" w:rsidRPr="008612D6" w:rsidRDefault="00C72A95" w:rsidP="00C72A95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bidi="ru-RU"/>
        </w:rPr>
      </w:pPr>
      <w:r w:rsidRPr="008612D6">
        <w:rPr>
          <w:sz w:val="28"/>
          <w:szCs w:val="28"/>
          <w:lang w:bidi="ru-RU"/>
        </w:rPr>
        <w:t>Королев Д.В.- инженер МКУ «Центр по осуществлению закупок» Дзержинского района Красноярского края;</w:t>
      </w:r>
      <w:r w:rsidRPr="008612D6">
        <w:rPr>
          <w:sz w:val="28"/>
          <w:szCs w:val="28"/>
          <w:lang w:bidi="ru-RU"/>
        </w:rPr>
        <w:tab/>
        <w:t>•</w:t>
      </w:r>
    </w:p>
    <w:p w14:paraId="588AE811" w14:textId="77777777" w:rsidR="004F670F" w:rsidRPr="00203490" w:rsidRDefault="004F670F" w:rsidP="004F670F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bidi="ru-RU"/>
        </w:rPr>
      </w:pPr>
      <w:r w:rsidRPr="00203490">
        <w:rPr>
          <w:sz w:val="28"/>
          <w:szCs w:val="28"/>
          <w:lang w:bidi="ru-RU"/>
        </w:rPr>
        <w:t>Представитель Дзержинского районного Совета депутатов (по согласованию);</w:t>
      </w:r>
    </w:p>
    <w:p w14:paraId="1F0E3450" w14:textId="77777777" w:rsidR="008756C4" w:rsidRPr="00203490" w:rsidRDefault="008756C4" w:rsidP="008756C4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203490">
        <w:rPr>
          <w:sz w:val="28"/>
          <w:szCs w:val="28"/>
        </w:rPr>
        <w:t>Представитель ГПКК ЦРКК (по согласованию);</w:t>
      </w:r>
    </w:p>
    <w:p w14:paraId="173CF8EE" w14:textId="56C826DC" w:rsidR="00212A50" w:rsidRPr="00212A50" w:rsidRDefault="00D55B69" w:rsidP="00212A5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0F1F96">
        <w:rPr>
          <w:sz w:val="28"/>
          <w:szCs w:val="28"/>
        </w:rPr>
        <w:t xml:space="preserve"> </w:t>
      </w:r>
      <w:r w:rsidR="00212A50" w:rsidRPr="00212A50">
        <w:rPr>
          <w:sz w:val="28"/>
          <w:szCs w:val="28"/>
        </w:rPr>
        <w:t>Территориально</w:t>
      </w:r>
      <w:r w:rsidR="00212A50">
        <w:rPr>
          <w:sz w:val="28"/>
          <w:szCs w:val="28"/>
        </w:rPr>
        <w:t>го</w:t>
      </w:r>
      <w:r w:rsidR="00212A50" w:rsidRPr="00212A50">
        <w:rPr>
          <w:sz w:val="28"/>
          <w:szCs w:val="28"/>
        </w:rPr>
        <w:t xml:space="preserve"> подразделени</w:t>
      </w:r>
      <w:r w:rsidR="00212A50">
        <w:rPr>
          <w:sz w:val="28"/>
          <w:szCs w:val="28"/>
        </w:rPr>
        <w:t>я</w:t>
      </w:r>
      <w:r w:rsidR="00212A50" w:rsidRPr="00212A50">
        <w:rPr>
          <w:sz w:val="28"/>
          <w:szCs w:val="28"/>
        </w:rPr>
        <w:t xml:space="preserve"> службы строительного надзора и жилищного контроля Красноярского края в Канске</w:t>
      </w:r>
      <w:r w:rsidR="00D67622">
        <w:rPr>
          <w:sz w:val="28"/>
          <w:szCs w:val="28"/>
        </w:rPr>
        <w:t xml:space="preserve"> (по согласованию).</w:t>
      </w:r>
    </w:p>
    <w:p w14:paraId="7C0EDA94" w14:textId="160AAA68" w:rsidR="00490BC4" w:rsidRDefault="00490BC4" w:rsidP="00490BC4">
      <w:pPr>
        <w:suppressAutoHyphens/>
        <w:overflowPunct/>
        <w:autoSpaceDE/>
        <w:autoSpaceDN/>
        <w:adjustRightInd/>
        <w:rPr>
          <w:szCs w:val="24"/>
        </w:rPr>
      </w:pPr>
    </w:p>
    <w:bookmarkEnd w:id="7"/>
    <w:p w14:paraId="323816DF" w14:textId="2CD2409B" w:rsidR="00C72A95" w:rsidRDefault="00C72A95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19053AC0" w14:textId="78AB9351" w:rsidR="00C72A95" w:rsidRDefault="00C72A95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693F73C6" w14:textId="42495BC1" w:rsidR="00C72A95" w:rsidRDefault="00C72A95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1351D960" w14:textId="77777777" w:rsidR="00C72A95" w:rsidRPr="00490BC4" w:rsidRDefault="00C72A95" w:rsidP="00490BC4">
      <w:pPr>
        <w:suppressAutoHyphens/>
        <w:overflowPunct/>
        <w:autoSpaceDE/>
        <w:autoSpaceDN/>
        <w:adjustRightInd/>
        <w:rPr>
          <w:szCs w:val="24"/>
        </w:rPr>
      </w:pPr>
    </w:p>
    <w:p w14:paraId="60E46908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359E4F1E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154E0B5E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6E16C3FA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7A693BD0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32288D47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58C0BA3A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74B53050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660B66D2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5E746692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328FD88A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5372F661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7C62D5AE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76AC6A5F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0CADEEE0" w14:textId="77777777" w:rsidR="00C729BD" w:rsidRDefault="00C729BD" w:rsidP="00490BC4">
      <w:pPr>
        <w:tabs>
          <w:tab w:val="left" w:pos="3969"/>
        </w:tabs>
        <w:overflowPunct/>
        <w:autoSpaceDE/>
        <w:autoSpaceDN/>
        <w:adjustRightInd/>
        <w:jc w:val="both"/>
        <w:rPr>
          <w:sz w:val="20"/>
        </w:rPr>
      </w:pPr>
    </w:p>
    <w:p w14:paraId="0D4997B5" w14:textId="77777777" w:rsidR="00C729BD" w:rsidRDefault="00C729BD" w:rsidP="00490BC4">
      <w:pPr>
        <w:tabs>
          <w:tab w:val="left" w:pos="3969"/>
        </w:tabs>
        <w:overflowPunct/>
        <w:autoSpaceDE/>
        <w:autoSpaceDN/>
        <w:adjustRightInd/>
        <w:jc w:val="both"/>
        <w:rPr>
          <w:sz w:val="20"/>
        </w:rPr>
      </w:pPr>
    </w:p>
    <w:p w14:paraId="3C68F39C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16"/>
          <w:szCs w:val="16"/>
        </w:rPr>
      </w:pPr>
    </w:p>
    <w:p w14:paraId="5DEE688C" w14:textId="1145B6C7" w:rsidR="00C729BD" w:rsidRDefault="00C729BD" w:rsidP="00C729BD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bookmarkStart w:id="8" w:name="_Hlk197874849"/>
      <w:r w:rsidRPr="00490BC4">
        <w:rPr>
          <w:sz w:val="20"/>
        </w:rPr>
        <w:t xml:space="preserve">Приложение № </w:t>
      </w:r>
      <w:r w:rsidR="00402BEE">
        <w:rPr>
          <w:sz w:val="20"/>
        </w:rPr>
        <w:t>3</w:t>
      </w:r>
      <w:r w:rsidRPr="00490BC4">
        <w:rPr>
          <w:sz w:val="20"/>
        </w:rPr>
        <w:t xml:space="preserve"> к программе проведения</w:t>
      </w:r>
    </w:p>
    <w:p w14:paraId="25260942" w14:textId="0C8ED0D6" w:rsidR="00C729BD" w:rsidRDefault="00C729BD" w:rsidP="00C729BD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оценки обеспечения готовности объектов</w:t>
      </w:r>
    </w:p>
    <w:p w14:paraId="3F3DF6AD" w14:textId="77777777" w:rsidR="00C729BD" w:rsidRDefault="00C729BD" w:rsidP="00C729BD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жилищно-коммунального хозяйства</w:t>
      </w:r>
    </w:p>
    <w:p w14:paraId="6356C214" w14:textId="77777777" w:rsidR="00C729BD" w:rsidRDefault="00C729BD" w:rsidP="00C729BD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и социальной сферы </w:t>
      </w:r>
      <w:r w:rsidRPr="005C0527">
        <w:rPr>
          <w:sz w:val="20"/>
        </w:rPr>
        <w:t>Дзержинского района</w:t>
      </w:r>
    </w:p>
    <w:p w14:paraId="21566D48" w14:textId="583AF347" w:rsidR="00490BC4" w:rsidRDefault="00C729BD" w:rsidP="00C729BD">
      <w:pPr>
        <w:tabs>
          <w:tab w:val="left" w:pos="3969"/>
        </w:tabs>
        <w:overflowPunct/>
        <w:autoSpaceDE/>
        <w:autoSpaceDN/>
        <w:adjustRightInd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к </w:t>
      </w:r>
      <w:r w:rsidRPr="005C0527">
        <w:rPr>
          <w:sz w:val="20"/>
        </w:rPr>
        <w:t>отопительному периоду 2025-2026 годов</w:t>
      </w:r>
    </w:p>
    <w:bookmarkEnd w:id="8"/>
    <w:p w14:paraId="6893D497" w14:textId="77777777" w:rsidR="00BD368A" w:rsidRPr="00C729BD" w:rsidRDefault="00BD368A" w:rsidP="00C729BD">
      <w:pPr>
        <w:tabs>
          <w:tab w:val="left" w:pos="3969"/>
        </w:tabs>
        <w:overflowPunct/>
        <w:autoSpaceDE/>
        <w:autoSpaceDN/>
        <w:adjustRightInd/>
        <w:rPr>
          <w:sz w:val="20"/>
        </w:rPr>
      </w:pPr>
    </w:p>
    <w:p w14:paraId="5A028D38" w14:textId="77777777" w:rsidR="00C8075E" w:rsidRDefault="00C8075E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0BAB332F" w14:textId="6C963881" w:rsidR="00490BC4" w:rsidRPr="00D67622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D67622">
        <w:rPr>
          <w:b/>
          <w:sz w:val="28"/>
          <w:szCs w:val="28"/>
        </w:rPr>
        <w:t>СОСТАВ</w:t>
      </w:r>
    </w:p>
    <w:p w14:paraId="624C9A04" w14:textId="37C1A20E" w:rsidR="00490BC4" w:rsidRPr="00D67622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D67622">
        <w:rPr>
          <w:b/>
          <w:sz w:val="28"/>
          <w:szCs w:val="28"/>
        </w:rPr>
        <w:t xml:space="preserve">комиссии по оценке потребителей тепловой энергии </w:t>
      </w:r>
    </w:p>
    <w:p w14:paraId="2FBD7E9F" w14:textId="59F99B12" w:rsid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D67622">
        <w:rPr>
          <w:b/>
          <w:sz w:val="28"/>
          <w:szCs w:val="28"/>
        </w:rPr>
        <w:t>к отопительному периоду 2025-2026 годов</w:t>
      </w:r>
    </w:p>
    <w:p w14:paraId="57BEE39E" w14:textId="77777777" w:rsidR="00DB5C03" w:rsidRPr="00D67622" w:rsidRDefault="00DB5C03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3AF5435" w14:textId="77777777" w:rsidR="00490BC4" w:rsidRPr="00CD5DDC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highlight w:val="yellow"/>
        </w:rPr>
      </w:pPr>
    </w:p>
    <w:p w14:paraId="483E42CE" w14:textId="77777777" w:rsidR="00490BC4" w:rsidRPr="00CD5DDC" w:rsidRDefault="00490BC4" w:rsidP="00490BC4">
      <w:pPr>
        <w:suppressAutoHyphens/>
        <w:overflowPunct/>
        <w:autoSpaceDE/>
        <w:autoSpaceDN/>
        <w:adjustRightInd/>
        <w:jc w:val="center"/>
        <w:rPr>
          <w:sz w:val="28"/>
          <w:szCs w:val="28"/>
          <w:highlight w:val="yellow"/>
        </w:rPr>
      </w:pPr>
    </w:p>
    <w:p w14:paraId="5D4905EA" w14:textId="77777777" w:rsidR="00D67622" w:rsidRPr="00490BC4" w:rsidRDefault="00D67622" w:rsidP="00D67622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Заместитель главы района по </w:t>
      </w:r>
      <w:r>
        <w:rPr>
          <w:sz w:val="28"/>
          <w:szCs w:val="28"/>
        </w:rPr>
        <w:t>сельскому хозяйству и оперативному управлению</w:t>
      </w:r>
      <w:r w:rsidRPr="00490BC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490BC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90BC4">
        <w:rPr>
          <w:sz w:val="28"/>
          <w:szCs w:val="28"/>
        </w:rPr>
        <w:t xml:space="preserve">. </w:t>
      </w:r>
      <w:r>
        <w:rPr>
          <w:sz w:val="28"/>
          <w:szCs w:val="28"/>
        </w:rPr>
        <w:t>Волкова</w:t>
      </w:r>
      <w:r w:rsidRPr="00490BC4">
        <w:rPr>
          <w:sz w:val="28"/>
          <w:szCs w:val="28"/>
        </w:rPr>
        <w:t xml:space="preserve"> - председатель комиссии.</w:t>
      </w:r>
    </w:p>
    <w:p w14:paraId="5574D984" w14:textId="77777777" w:rsidR="00D67622" w:rsidRPr="00490BC4" w:rsidRDefault="00D67622" w:rsidP="00D67622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архитектуры, строительства, ЖКХ, транспорта, связи, ГО и ЧС</w:t>
      </w:r>
      <w:r w:rsidRPr="00490BC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90BC4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Pr="00490B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Своевский</w:t>
      </w:r>
      <w:proofErr w:type="spellEnd"/>
      <w:r w:rsidRPr="00490BC4">
        <w:rPr>
          <w:sz w:val="28"/>
          <w:szCs w:val="28"/>
        </w:rPr>
        <w:t xml:space="preserve"> - заместитель председателя комиссии</w:t>
      </w:r>
      <w:r>
        <w:rPr>
          <w:sz w:val="28"/>
          <w:szCs w:val="28"/>
        </w:rPr>
        <w:t>, секретарь комиссии</w:t>
      </w:r>
      <w:r w:rsidRPr="00490BC4">
        <w:rPr>
          <w:sz w:val="28"/>
          <w:szCs w:val="28"/>
        </w:rPr>
        <w:t>.</w:t>
      </w:r>
    </w:p>
    <w:p w14:paraId="7EC9924A" w14:textId="77777777" w:rsidR="00D67622" w:rsidRDefault="00D67622" w:rsidP="00D67622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5FE0BF5" w14:textId="512F1BAF" w:rsidR="00D67622" w:rsidRDefault="00D67622" w:rsidP="00D67622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1745E902" w14:textId="77777777" w:rsidR="00DB5C03" w:rsidRPr="00490BC4" w:rsidRDefault="00DB5C03" w:rsidP="00D67622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4E1D7F35" w14:textId="7008C2CC" w:rsidR="00D67622" w:rsidRDefault="00D67622" w:rsidP="00D67622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Члены комиссии:</w:t>
      </w:r>
    </w:p>
    <w:p w14:paraId="1B25FA7B" w14:textId="77777777" w:rsidR="00DB5C03" w:rsidRPr="00490BC4" w:rsidRDefault="00DB5C03" w:rsidP="00D67622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5CA5FFD9" w14:textId="77777777" w:rsidR="00D67622" w:rsidRPr="00490BC4" w:rsidRDefault="00D67622" w:rsidP="00D67622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675521BD" w14:textId="77777777" w:rsidR="00D67622" w:rsidRPr="008612D6" w:rsidRDefault="00D67622" w:rsidP="00D67622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bidi="ru-RU"/>
        </w:rPr>
      </w:pPr>
      <w:r w:rsidRPr="008612D6">
        <w:rPr>
          <w:sz w:val="28"/>
          <w:szCs w:val="28"/>
          <w:lang w:bidi="ru-RU"/>
        </w:rPr>
        <w:t>Королев Д.В.- инженер МКУ «Центр по осуществлению закупок» Дзержинского района Красноярского края;</w:t>
      </w:r>
      <w:r w:rsidRPr="008612D6">
        <w:rPr>
          <w:sz w:val="28"/>
          <w:szCs w:val="28"/>
          <w:lang w:bidi="ru-RU"/>
        </w:rPr>
        <w:tab/>
        <w:t>•</w:t>
      </w:r>
    </w:p>
    <w:p w14:paraId="362FA3F7" w14:textId="77777777" w:rsidR="00DB5C03" w:rsidRPr="00203490" w:rsidRDefault="00DB5C03" w:rsidP="00DB5C03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bidi="ru-RU"/>
        </w:rPr>
      </w:pPr>
      <w:r w:rsidRPr="00203490">
        <w:rPr>
          <w:sz w:val="28"/>
          <w:szCs w:val="28"/>
          <w:lang w:bidi="ru-RU"/>
        </w:rPr>
        <w:t>Представитель Дзержинского районного Совета депутатов (по согласованию);</w:t>
      </w:r>
    </w:p>
    <w:p w14:paraId="7EE60924" w14:textId="77777777" w:rsidR="00DB5C03" w:rsidRDefault="00DB5C03" w:rsidP="00DB5C03">
      <w:pPr>
        <w:suppressAutoHyphens/>
        <w:overflowPunct/>
        <w:autoSpaceDE/>
        <w:autoSpaceDN/>
        <w:adjustRightInd/>
        <w:jc w:val="both"/>
        <w:rPr>
          <w:sz w:val="28"/>
          <w:szCs w:val="28"/>
        </w:rPr>
      </w:pPr>
      <w:r w:rsidRPr="00203490">
        <w:rPr>
          <w:sz w:val="28"/>
          <w:szCs w:val="28"/>
        </w:rPr>
        <w:t>Представитель ГПКК ЦРКК (по согласованию)</w:t>
      </w:r>
      <w:r>
        <w:rPr>
          <w:sz w:val="28"/>
          <w:szCs w:val="28"/>
        </w:rPr>
        <w:t>.</w:t>
      </w:r>
    </w:p>
    <w:p w14:paraId="17954F93" w14:textId="0A553288" w:rsidR="00490BC4" w:rsidRPr="00490BC4" w:rsidRDefault="00490BC4" w:rsidP="00CD5DDC">
      <w:pPr>
        <w:tabs>
          <w:tab w:val="left" w:pos="3969"/>
        </w:tabs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490BC4">
        <w:rPr>
          <w:sz w:val="28"/>
          <w:szCs w:val="28"/>
        </w:rPr>
        <w:br w:type="page"/>
      </w:r>
    </w:p>
    <w:p w14:paraId="59FD01B0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Cs w:val="24"/>
        </w:rPr>
        <w:sectPr w:rsidR="00490BC4" w:rsidRPr="00490BC4" w:rsidSect="00D63F52">
          <w:headerReference w:type="default" r:id="rId10"/>
          <w:pgSz w:w="11906" w:h="16838" w:code="9"/>
          <w:pgMar w:top="426" w:right="567" w:bottom="851" w:left="1701" w:header="709" w:footer="709" w:gutter="0"/>
          <w:cols w:space="708"/>
          <w:titlePg/>
          <w:docGrid w:linePitch="360"/>
        </w:sectPr>
      </w:pPr>
    </w:p>
    <w:p w14:paraId="7641D1B8" w14:textId="721E0748" w:rsidR="00232EE0" w:rsidRDefault="00232EE0" w:rsidP="00232EE0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bookmarkStart w:id="9" w:name="_Hlk198041977"/>
      <w:r w:rsidRPr="00AF326C">
        <w:rPr>
          <w:sz w:val="20"/>
        </w:rPr>
        <w:lastRenderedPageBreak/>
        <w:t xml:space="preserve">Приложение № </w:t>
      </w:r>
      <w:r w:rsidR="002B39C7" w:rsidRPr="00AF326C">
        <w:rPr>
          <w:sz w:val="20"/>
        </w:rPr>
        <w:t>4</w:t>
      </w:r>
      <w:r w:rsidRPr="00AF326C">
        <w:rPr>
          <w:sz w:val="20"/>
        </w:rPr>
        <w:t xml:space="preserve"> к</w:t>
      </w:r>
      <w:r w:rsidRPr="00490BC4">
        <w:rPr>
          <w:sz w:val="20"/>
        </w:rPr>
        <w:t xml:space="preserve"> программе проведения</w:t>
      </w:r>
    </w:p>
    <w:p w14:paraId="56176A3E" w14:textId="77777777" w:rsidR="00232EE0" w:rsidRDefault="00232EE0" w:rsidP="00232EE0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оценки обеспечения готовности объектов</w:t>
      </w:r>
    </w:p>
    <w:p w14:paraId="5B53A3AA" w14:textId="77777777" w:rsidR="00232EE0" w:rsidRDefault="00232EE0" w:rsidP="00232EE0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жилищно-коммунального хозяйства</w:t>
      </w:r>
    </w:p>
    <w:p w14:paraId="32BA941D" w14:textId="77777777" w:rsidR="00232EE0" w:rsidRDefault="00232EE0" w:rsidP="00232EE0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и социальной сферы </w:t>
      </w:r>
      <w:r w:rsidRPr="005C0527">
        <w:rPr>
          <w:sz w:val="20"/>
        </w:rPr>
        <w:t>Дзержинского района</w:t>
      </w:r>
    </w:p>
    <w:p w14:paraId="3AD0F0D5" w14:textId="1581225A" w:rsidR="00232EE0" w:rsidRDefault="00232EE0" w:rsidP="00232EE0">
      <w:pPr>
        <w:tabs>
          <w:tab w:val="left" w:pos="3969"/>
        </w:tabs>
        <w:overflowPunct/>
        <w:autoSpaceDE/>
        <w:autoSpaceDN/>
        <w:adjustRightInd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к </w:t>
      </w:r>
      <w:r w:rsidRPr="005C0527">
        <w:rPr>
          <w:sz w:val="20"/>
        </w:rPr>
        <w:t>отопительному периоду 2025-2026 годов</w:t>
      </w:r>
    </w:p>
    <w:bookmarkEnd w:id="9"/>
    <w:p w14:paraId="7F5972E3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25996A53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0990AF5F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График</w:t>
      </w:r>
    </w:p>
    <w:p w14:paraId="0EA4925A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проведения оценки обеспечения готовности к отопительному периоду 2025-2026 годов</w:t>
      </w:r>
    </w:p>
    <w:p w14:paraId="5A8F3B12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  <w:r w:rsidRPr="00490BC4">
        <w:rPr>
          <w:b/>
          <w:sz w:val="28"/>
          <w:szCs w:val="28"/>
        </w:rPr>
        <w:t>теплоснабжающих организаций</w:t>
      </w:r>
    </w:p>
    <w:p w14:paraId="43D9FA1B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1560"/>
        <w:gridCol w:w="1559"/>
        <w:gridCol w:w="6379"/>
      </w:tblGrid>
      <w:tr w:rsidR="00490BC4" w:rsidRPr="00490BC4" w14:paraId="027D0E9C" w14:textId="77777777" w:rsidTr="00F000B2">
        <w:trPr>
          <w:trHeight w:val="20"/>
        </w:trPr>
        <w:tc>
          <w:tcPr>
            <w:tcW w:w="426" w:type="dxa"/>
          </w:tcPr>
          <w:p w14:paraId="1C5CAC1C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№</w:t>
            </w:r>
          </w:p>
          <w:p w14:paraId="2A4380E5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п/п</w:t>
            </w:r>
          </w:p>
        </w:tc>
        <w:tc>
          <w:tcPr>
            <w:tcW w:w="4677" w:type="dxa"/>
          </w:tcPr>
          <w:p w14:paraId="7AB4990B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Наименование объекта</w:t>
            </w:r>
          </w:p>
        </w:tc>
        <w:tc>
          <w:tcPr>
            <w:tcW w:w="1560" w:type="dxa"/>
          </w:tcPr>
          <w:p w14:paraId="7D60429D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Дата </w:t>
            </w:r>
          </w:p>
          <w:p w14:paraId="70E8788B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проведения </w:t>
            </w:r>
          </w:p>
          <w:p w14:paraId="216561E9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проверки*</w:t>
            </w:r>
          </w:p>
        </w:tc>
        <w:tc>
          <w:tcPr>
            <w:tcW w:w="1559" w:type="dxa"/>
          </w:tcPr>
          <w:p w14:paraId="4969F366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Дата </w:t>
            </w:r>
          </w:p>
          <w:p w14:paraId="00AB5C09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проведения </w:t>
            </w:r>
          </w:p>
          <w:p w14:paraId="48F67FCA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публичного </w:t>
            </w:r>
          </w:p>
          <w:p w14:paraId="33913CE7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отчета**</w:t>
            </w:r>
          </w:p>
        </w:tc>
        <w:tc>
          <w:tcPr>
            <w:tcW w:w="6379" w:type="dxa"/>
          </w:tcPr>
          <w:p w14:paraId="65DA4B06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Участие контролирующих служб</w:t>
            </w:r>
          </w:p>
        </w:tc>
      </w:tr>
      <w:tr w:rsidR="00232EE0" w:rsidRPr="00490BC4" w14:paraId="2F01646C" w14:textId="77777777" w:rsidTr="00F000B2">
        <w:trPr>
          <w:trHeight w:val="20"/>
        </w:trPr>
        <w:tc>
          <w:tcPr>
            <w:tcW w:w="426" w:type="dxa"/>
          </w:tcPr>
          <w:p w14:paraId="12A61997" w14:textId="77777777" w:rsidR="00232EE0" w:rsidRPr="00490BC4" w:rsidRDefault="00232EE0" w:rsidP="00232EE0">
            <w:pPr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1.</w:t>
            </w:r>
          </w:p>
        </w:tc>
        <w:tc>
          <w:tcPr>
            <w:tcW w:w="4677" w:type="dxa"/>
          </w:tcPr>
          <w:p w14:paraId="09308210" w14:textId="07F636D1" w:rsidR="00232EE0" w:rsidRPr="00490BC4" w:rsidRDefault="00232EE0" w:rsidP="00232EE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t>ГП КК «ЦЕНТР РАЗВИТИЯ КОММУНАЛЬНОГО КОМПЛЕКСА»</w:t>
            </w:r>
          </w:p>
        </w:tc>
        <w:tc>
          <w:tcPr>
            <w:tcW w:w="1560" w:type="dxa"/>
          </w:tcPr>
          <w:p w14:paraId="24FA5FE1" w14:textId="03B13B2A" w:rsidR="00232EE0" w:rsidRPr="00490BC4" w:rsidRDefault="00C11335" w:rsidP="00232EE0">
            <w:pPr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04.08.2025</w:t>
            </w:r>
          </w:p>
        </w:tc>
        <w:tc>
          <w:tcPr>
            <w:tcW w:w="1559" w:type="dxa"/>
          </w:tcPr>
          <w:p w14:paraId="343CF9D4" w14:textId="77777777" w:rsidR="00232EE0" w:rsidRPr="00490BC4" w:rsidRDefault="00232EE0" w:rsidP="00232EE0">
            <w:pPr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29.08.2025</w:t>
            </w:r>
          </w:p>
        </w:tc>
        <w:tc>
          <w:tcPr>
            <w:tcW w:w="6379" w:type="dxa"/>
            <w:vMerge w:val="restart"/>
          </w:tcPr>
          <w:p w14:paraId="2249119C" w14:textId="7E38A406" w:rsidR="00232EE0" w:rsidRPr="0084038C" w:rsidRDefault="00232EE0" w:rsidP="00232EE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4038C">
              <w:rPr>
                <w:szCs w:val="24"/>
              </w:rPr>
              <w:t>-отдел архитектуры, строительства, ЖКХ транспорта, связи, ГО и ЧС администрации Дзержинского района;</w:t>
            </w:r>
          </w:p>
          <w:p w14:paraId="68354E1C" w14:textId="701F96A7" w:rsidR="00232EE0" w:rsidRPr="0084038C" w:rsidRDefault="00232EE0" w:rsidP="00232EE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4038C">
              <w:rPr>
                <w:szCs w:val="24"/>
              </w:rPr>
              <w:t>-представитель теплоснабжающей организации ГП КК «ЦРКК»;</w:t>
            </w:r>
          </w:p>
          <w:p w14:paraId="60026A1A" w14:textId="483E1EDC" w:rsidR="00232EE0" w:rsidRPr="0084038C" w:rsidRDefault="00232EE0" w:rsidP="00232EE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4038C">
              <w:rPr>
                <w:szCs w:val="24"/>
              </w:rPr>
              <w:t>- представитель ОАО «Дзержинское АТП»</w:t>
            </w:r>
          </w:p>
          <w:p w14:paraId="57AD50CB" w14:textId="06E386BF" w:rsidR="00232EE0" w:rsidRPr="0084038C" w:rsidRDefault="00232EE0" w:rsidP="00232EE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232EE0" w:rsidRPr="00490BC4" w14:paraId="6BDBA560" w14:textId="77777777" w:rsidTr="00F000B2">
        <w:trPr>
          <w:trHeight w:val="20"/>
        </w:trPr>
        <w:tc>
          <w:tcPr>
            <w:tcW w:w="426" w:type="dxa"/>
          </w:tcPr>
          <w:p w14:paraId="6376538E" w14:textId="77777777" w:rsidR="00232EE0" w:rsidRPr="00490BC4" w:rsidRDefault="00232EE0" w:rsidP="00232EE0">
            <w:pPr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2.</w:t>
            </w:r>
          </w:p>
        </w:tc>
        <w:tc>
          <w:tcPr>
            <w:tcW w:w="4677" w:type="dxa"/>
          </w:tcPr>
          <w:p w14:paraId="4D706400" w14:textId="0BA1B636" w:rsidR="00232EE0" w:rsidRPr="00490BC4" w:rsidRDefault="00232EE0" w:rsidP="00232EE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t>ОАО «ДЗЕРЖИНСКОЕ АТП»</w:t>
            </w:r>
          </w:p>
        </w:tc>
        <w:tc>
          <w:tcPr>
            <w:tcW w:w="1560" w:type="dxa"/>
          </w:tcPr>
          <w:p w14:paraId="38011B39" w14:textId="6F09F535" w:rsidR="00232EE0" w:rsidRPr="00490BC4" w:rsidRDefault="00C11335" w:rsidP="00232EE0">
            <w:pPr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04.08.2025</w:t>
            </w:r>
          </w:p>
        </w:tc>
        <w:tc>
          <w:tcPr>
            <w:tcW w:w="1559" w:type="dxa"/>
          </w:tcPr>
          <w:p w14:paraId="1D7E186D" w14:textId="77777777" w:rsidR="00232EE0" w:rsidRPr="00490BC4" w:rsidRDefault="00232EE0" w:rsidP="00232EE0">
            <w:pPr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29.08.2025</w:t>
            </w:r>
          </w:p>
        </w:tc>
        <w:tc>
          <w:tcPr>
            <w:tcW w:w="6379" w:type="dxa"/>
            <w:vMerge/>
          </w:tcPr>
          <w:p w14:paraId="097BC25A" w14:textId="77777777" w:rsidR="00232EE0" w:rsidRPr="00490BC4" w:rsidRDefault="00232EE0" w:rsidP="00232EE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</w:tbl>
    <w:p w14:paraId="71F2A227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____________________</w:t>
      </w:r>
    </w:p>
    <w:p w14:paraId="0443A616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* Возможны изменения в датах проведения проверок.</w:t>
      </w:r>
    </w:p>
    <w:p w14:paraId="32474D78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**Возможны изменения в датах проведения публичных отчетов в связи с возможным переносом дат проведения проверок.</w:t>
      </w:r>
    </w:p>
    <w:p w14:paraId="7473C643" w14:textId="375146E3" w:rsidR="00490BC4" w:rsidRPr="00490BC4" w:rsidRDefault="00490BC4" w:rsidP="00490BC4">
      <w:pPr>
        <w:tabs>
          <w:tab w:val="left" w:pos="3969"/>
        </w:tabs>
        <w:overflowPunct/>
        <w:autoSpaceDE/>
        <w:autoSpaceDN/>
        <w:adjustRightInd/>
        <w:jc w:val="both"/>
        <w:rPr>
          <w:sz w:val="20"/>
        </w:rPr>
      </w:pPr>
      <w:r w:rsidRPr="00490BC4">
        <w:rPr>
          <w:szCs w:val="24"/>
        </w:rPr>
        <w:br w:type="page"/>
      </w:r>
    </w:p>
    <w:p w14:paraId="1889F818" w14:textId="77777777" w:rsidR="00490BC4" w:rsidRPr="00490BC4" w:rsidRDefault="00490BC4" w:rsidP="00490BC4">
      <w:pPr>
        <w:tabs>
          <w:tab w:val="left" w:pos="3969"/>
        </w:tabs>
        <w:overflowPunct/>
        <w:autoSpaceDE/>
        <w:autoSpaceDN/>
        <w:adjustRightInd/>
        <w:jc w:val="center"/>
        <w:rPr>
          <w:b/>
          <w:sz w:val="16"/>
          <w:szCs w:val="16"/>
        </w:rPr>
      </w:pPr>
    </w:p>
    <w:p w14:paraId="5E1B078A" w14:textId="79960F70" w:rsidR="00C30F25" w:rsidRDefault="00C30F25" w:rsidP="00C30F25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AF326C">
        <w:rPr>
          <w:sz w:val="20"/>
        </w:rPr>
        <w:t xml:space="preserve">Приложение № </w:t>
      </w:r>
      <w:r w:rsidR="002B39C7" w:rsidRPr="00AF326C">
        <w:rPr>
          <w:sz w:val="20"/>
        </w:rPr>
        <w:t>5</w:t>
      </w:r>
      <w:r w:rsidRPr="00AF326C">
        <w:rPr>
          <w:sz w:val="20"/>
        </w:rPr>
        <w:t xml:space="preserve"> к</w:t>
      </w:r>
      <w:r w:rsidRPr="00490BC4">
        <w:rPr>
          <w:sz w:val="20"/>
        </w:rPr>
        <w:t xml:space="preserve"> программе проведения</w:t>
      </w:r>
    </w:p>
    <w:p w14:paraId="4DFD276D" w14:textId="77777777" w:rsidR="00C30F25" w:rsidRDefault="00C30F25" w:rsidP="00C30F25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оценки обеспечения готовности объектов</w:t>
      </w:r>
    </w:p>
    <w:p w14:paraId="03DE68D4" w14:textId="77777777" w:rsidR="00C30F25" w:rsidRDefault="00C30F25" w:rsidP="00C30F25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жилищно-коммунального хозяйства</w:t>
      </w:r>
    </w:p>
    <w:p w14:paraId="06683388" w14:textId="77777777" w:rsidR="00C30F25" w:rsidRDefault="00C30F25" w:rsidP="00C30F25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и социальной сферы </w:t>
      </w:r>
      <w:r w:rsidRPr="005C0527">
        <w:rPr>
          <w:sz w:val="20"/>
        </w:rPr>
        <w:t>Дзержинского района</w:t>
      </w:r>
    </w:p>
    <w:p w14:paraId="668DA9D1" w14:textId="77777777" w:rsidR="00C30F25" w:rsidRDefault="00C30F25" w:rsidP="00C30F25">
      <w:pPr>
        <w:tabs>
          <w:tab w:val="left" w:pos="3969"/>
        </w:tabs>
        <w:overflowPunct/>
        <w:autoSpaceDE/>
        <w:autoSpaceDN/>
        <w:adjustRightInd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к </w:t>
      </w:r>
      <w:r w:rsidRPr="005C0527">
        <w:rPr>
          <w:sz w:val="20"/>
        </w:rPr>
        <w:t>отопительному периоду 2025-2026 годов</w:t>
      </w:r>
    </w:p>
    <w:p w14:paraId="7FFF7F04" w14:textId="77777777" w:rsidR="00490BC4" w:rsidRPr="00490BC4" w:rsidRDefault="00490BC4" w:rsidP="00490BC4">
      <w:pPr>
        <w:tabs>
          <w:tab w:val="left" w:pos="3969"/>
        </w:tabs>
        <w:overflowPunct/>
        <w:autoSpaceDE/>
        <w:autoSpaceDN/>
        <w:adjustRightInd/>
        <w:jc w:val="center"/>
        <w:rPr>
          <w:b/>
          <w:sz w:val="16"/>
          <w:szCs w:val="16"/>
        </w:rPr>
      </w:pPr>
    </w:p>
    <w:p w14:paraId="07B8B58A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График</w:t>
      </w:r>
    </w:p>
    <w:p w14:paraId="541936FD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проведения оценки обеспечения готовности к отопительному периоду 2025-2026 годов</w:t>
      </w:r>
    </w:p>
    <w:p w14:paraId="665F692A" w14:textId="35BC2E73" w:rsidR="00490BC4" w:rsidRPr="00490BC4" w:rsidRDefault="00B15C90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bookmarkStart w:id="10" w:name="_Hlk198193824"/>
      <w:r>
        <w:rPr>
          <w:b/>
          <w:sz w:val="28"/>
          <w:szCs w:val="28"/>
        </w:rPr>
        <w:t>обслуживающих</w:t>
      </w:r>
      <w:r w:rsidR="00490BC4" w:rsidRPr="00490BC4">
        <w:rPr>
          <w:b/>
          <w:sz w:val="28"/>
          <w:szCs w:val="28"/>
        </w:rPr>
        <w:t xml:space="preserve"> организаций</w:t>
      </w:r>
    </w:p>
    <w:p w14:paraId="7552679E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 xml:space="preserve"> при осуществлении ими деятельности</w:t>
      </w:r>
    </w:p>
    <w:p w14:paraId="322B286D" w14:textId="6914D3FE" w:rsid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 xml:space="preserve">по </w:t>
      </w:r>
      <w:r w:rsidR="00B15C90">
        <w:rPr>
          <w:b/>
          <w:sz w:val="28"/>
          <w:szCs w:val="28"/>
        </w:rPr>
        <w:t xml:space="preserve">содержанию и обслуживанию общего имущества в </w:t>
      </w:r>
      <w:r w:rsidRPr="00490BC4">
        <w:rPr>
          <w:b/>
          <w:sz w:val="28"/>
          <w:szCs w:val="28"/>
        </w:rPr>
        <w:t>многоквартирн</w:t>
      </w:r>
      <w:r w:rsidR="00B15C90">
        <w:rPr>
          <w:b/>
          <w:sz w:val="28"/>
          <w:szCs w:val="28"/>
        </w:rPr>
        <w:t>ом</w:t>
      </w:r>
      <w:r w:rsidRPr="00490BC4">
        <w:rPr>
          <w:b/>
          <w:sz w:val="28"/>
          <w:szCs w:val="28"/>
        </w:rPr>
        <w:t xml:space="preserve"> дом</w:t>
      </w:r>
      <w:r w:rsidR="00B15C90">
        <w:rPr>
          <w:b/>
          <w:sz w:val="28"/>
          <w:szCs w:val="28"/>
        </w:rPr>
        <w:t>е</w:t>
      </w:r>
    </w:p>
    <w:bookmarkEnd w:id="10"/>
    <w:p w14:paraId="5D17AD27" w14:textId="77777777" w:rsidR="00B15C90" w:rsidRPr="00490BC4" w:rsidRDefault="00B15C90" w:rsidP="00490BC4">
      <w:pPr>
        <w:overflowPunct/>
        <w:autoSpaceDE/>
        <w:autoSpaceDN/>
        <w:adjustRightInd/>
        <w:jc w:val="center"/>
        <w:rPr>
          <w:b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1560"/>
        <w:gridCol w:w="1559"/>
        <w:gridCol w:w="6379"/>
      </w:tblGrid>
      <w:tr w:rsidR="00490BC4" w:rsidRPr="00490BC4" w14:paraId="0A7E7AC0" w14:textId="77777777" w:rsidTr="00F000B2">
        <w:trPr>
          <w:trHeight w:val="20"/>
        </w:trPr>
        <w:tc>
          <w:tcPr>
            <w:tcW w:w="426" w:type="dxa"/>
          </w:tcPr>
          <w:p w14:paraId="3CBAA60E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№</w:t>
            </w:r>
          </w:p>
          <w:p w14:paraId="5F81335D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п/п</w:t>
            </w:r>
          </w:p>
        </w:tc>
        <w:tc>
          <w:tcPr>
            <w:tcW w:w="4677" w:type="dxa"/>
          </w:tcPr>
          <w:p w14:paraId="7A9C4D2D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Наименование объекта</w:t>
            </w:r>
          </w:p>
        </w:tc>
        <w:tc>
          <w:tcPr>
            <w:tcW w:w="1560" w:type="dxa"/>
          </w:tcPr>
          <w:p w14:paraId="5949A1BF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Срок </w:t>
            </w:r>
          </w:p>
          <w:p w14:paraId="78CEF386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проведения </w:t>
            </w:r>
          </w:p>
          <w:p w14:paraId="36616566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проверки</w:t>
            </w:r>
          </w:p>
        </w:tc>
        <w:tc>
          <w:tcPr>
            <w:tcW w:w="1559" w:type="dxa"/>
          </w:tcPr>
          <w:p w14:paraId="517BCE80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Дата </w:t>
            </w:r>
          </w:p>
          <w:p w14:paraId="15ADD32D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проведения </w:t>
            </w:r>
          </w:p>
          <w:p w14:paraId="488B348C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публичного </w:t>
            </w:r>
          </w:p>
          <w:p w14:paraId="1F6BB87A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отчета*</w:t>
            </w:r>
          </w:p>
        </w:tc>
        <w:tc>
          <w:tcPr>
            <w:tcW w:w="6379" w:type="dxa"/>
          </w:tcPr>
          <w:p w14:paraId="0290DD17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Участие контролирующих служб</w:t>
            </w:r>
          </w:p>
        </w:tc>
      </w:tr>
      <w:tr w:rsidR="00490BC4" w:rsidRPr="00490BC4" w14:paraId="74CBD9BB" w14:textId="77777777" w:rsidTr="00F000B2">
        <w:trPr>
          <w:trHeight w:val="757"/>
        </w:trPr>
        <w:tc>
          <w:tcPr>
            <w:tcW w:w="426" w:type="dxa"/>
          </w:tcPr>
          <w:p w14:paraId="3137BE7E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1.</w:t>
            </w:r>
          </w:p>
        </w:tc>
        <w:tc>
          <w:tcPr>
            <w:tcW w:w="4677" w:type="dxa"/>
          </w:tcPr>
          <w:p w14:paraId="4293AEB9" w14:textId="4F292645" w:rsidR="00490BC4" w:rsidRPr="00490BC4" w:rsidRDefault="00490BC4" w:rsidP="00490BC4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ООО «</w:t>
            </w:r>
            <w:r w:rsidR="00B15C90">
              <w:rPr>
                <w:szCs w:val="24"/>
              </w:rPr>
              <w:t>ЖКК</w:t>
            </w:r>
            <w:r w:rsidRPr="00490BC4">
              <w:rPr>
                <w:szCs w:val="24"/>
              </w:rPr>
              <w:t>»</w:t>
            </w:r>
          </w:p>
        </w:tc>
        <w:tc>
          <w:tcPr>
            <w:tcW w:w="1560" w:type="dxa"/>
          </w:tcPr>
          <w:p w14:paraId="1BD2CC7C" w14:textId="34F4DB32" w:rsidR="00490BC4" w:rsidRPr="00490BC4" w:rsidRDefault="00C35878" w:rsidP="00490BC4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04.08.2025</w:t>
            </w:r>
          </w:p>
        </w:tc>
        <w:tc>
          <w:tcPr>
            <w:tcW w:w="1559" w:type="dxa"/>
          </w:tcPr>
          <w:p w14:paraId="00FB6BB8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29.08.2025</w:t>
            </w:r>
          </w:p>
        </w:tc>
        <w:tc>
          <w:tcPr>
            <w:tcW w:w="6379" w:type="dxa"/>
          </w:tcPr>
          <w:p w14:paraId="380F0BD7" w14:textId="77777777" w:rsidR="00B15C90" w:rsidRPr="00490BC4" w:rsidRDefault="00B15C90" w:rsidP="00B15C90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490BC4">
              <w:rPr>
                <w:szCs w:val="24"/>
              </w:rPr>
              <w:t>-</w:t>
            </w:r>
            <w:r>
              <w:rPr>
                <w:szCs w:val="24"/>
              </w:rPr>
              <w:t xml:space="preserve">отдел архитектуры, строительства, ЖКХ транспорта, связи, ГО и ЧС </w:t>
            </w:r>
            <w:r w:rsidRPr="00490BC4">
              <w:rPr>
                <w:szCs w:val="24"/>
              </w:rPr>
              <w:t>администраци</w:t>
            </w:r>
            <w:r>
              <w:rPr>
                <w:szCs w:val="24"/>
              </w:rPr>
              <w:t xml:space="preserve">и Дзержинского </w:t>
            </w:r>
            <w:r w:rsidRPr="00490BC4">
              <w:rPr>
                <w:szCs w:val="24"/>
              </w:rPr>
              <w:t>района;</w:t>
            </w:r>
          </w:p>
          <w:p w14:paraId="2CCF1D97" w14:textId="411D2B08" w:rsidR="00490BC4" w:rsidRDefault="00B15C90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4038C">
              <w:rPr>
                <w:szCs w:val="24"/>
              </w:rPr>
              <w:t xml:space="preserve">-представитель теплоснабжающей организации ГП КК «ЦРКК» </w:t>
            </w:r>
            <w:r w:rsidR="00490BC4" w:rsidRPr="0084038C">
              <w:rPr>
                <w:szCs w:val="24"/>
              </w:rPr>
              <w:t>(по согласованию)</w:t>
            </w:r>
            <w:r w:rsidR="0084038C" w:rsidRPr="0084038C">
              <w:rPr>
                <w:szCs w:val="24"/>
              </w:rPr>
              <w:t>;</w:t>
            </w:r>
          </w:p>
          <w:p w14:paraId="20AF0126" w14:textId="06AF6352" w:rsidR="00490BC4" w:rsidRPr="00490BC4" w:rsidRDefault="0084038C" w:rsidP="0084038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4038C">
              <w:rPr>
                <w:szCs w:val="24"/>
              </w:rPr>
              <w:t>- Служба строительного надзора и жилищного контроля (по согласованию)</w:t>
            </w:r>
            <w:r>
              <w:rPr>
                <w:szCs w:val="24"/>
              </w:rPr>
              <w:t>.</w:t>
            </w:r>
          </w:p>
        </w:tc>
      </w:tr>
    </w:tbl>
    <w:p w14:paraId="55D14A86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490BC4">
        <w:rPr>
          <w:sz w:val="28"/>
          <w:szCs w:val="28"/>
        </w:rPr>
        <w:t>____________________</w:t>
      </w:r>
    </w:p>
    <w:p w14:paraId="5924E952" w14:textId="77777777" w:rsidR="00490BC4" w:rsidRPr="00490BC4" w:rsidRDefault="00490BC4" w:rsidP="00490BC4">
      <w:pPr>
        <w:overflowPunct/>
        <w:autoSpaceDE/>
        <w:autoSpaceDN/>
        <w:adjustRightInd/>
        <w:rPr>
          <w:sz w:val="28"/>
          <w:szCs w:val="28"/>
        </w:rPr>
      </w:pPr>
      <w:r w:rsidRPr="00490BC4">
        <w:rPr>
          <w:sz w:val="28"/>
          <w:szCs w:val="28"/>
        </w:rPr>
        <w:t>*Возможно изменение в дате проведения публичного отчета в связи с возможным переносом срока проведения проверки.</w:t>
      </w:r>
    </w:p>
    <w:p w14:paraId="51FAF363" w14:textId="169C08CC" w:rsidR="00490BC4" w:rsidRPr="00490BC4" w:rsidRDefault="00490BC4" w:rsidP="00700356">
      <w:pPr>
        <w:tabs>
          <w:tab w:val="left" w:pos="3969"/>
        </w:tabs>
        <w:overflowPunct/>
        <w:autoSpaceDE/>
        <w:autoSpaceDN/>
        <w:adjustRightInd/>
        <w:jc w:val="both"/>
        <w:rPr>
          <w:sz w:val="20"/>
        </w:rPr>
      </w:pPr>
      <w:r w:rsidRPr="00490BC4">
        <w:rPr>
          <w:sz w:val="28"/>
          <w:szCs w:val="28"/>
        </w:rPr>
        <w:br w:type="page"/>
      </w:r>
    </w:p>
    <w:p w14:paraId="23580A70" w14:textId="77777777" w:rsidR="00490BC4" w:rsidRPr="00490BC4" w:rsidRDefault="00490BC4" w:rsidP="00490BC4">
      <w:pPr>
        <w:tabs>
          <w:tab w:val="left" w:pos="3969"/>
        </w:tabs>
        <w:overflowPunct/>
        <w:autoSpaceDE/>
        <w:autoSpaceDN/>
        <w:adjustRightInd/>
        <w:jc w:val="center"/>
        <w:rPr>
          <w:b/>
          <w:sz w:val="20"/>
        </w:rPr>
      </w:pPr>
    </w:p>
    <w:p w14:paraId="121B7C20" w14:textId="687EED6E" w:rsidR="00700356" w:rsidRDefault="00700356" w:rsidP="00700356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AF326C">
        <w:rPr>
          <w:sz w:val="20"/>
        </w:rPr>
        <w:t>Приложение №</w:t>
      </w:r>
      <w:r w:rsidR="002B39C7" w:rsidRPr="00AF326C">
        <w:rPr>
          <w:sz w:val="20"/>
        </w:rPr>
        <w:t xml:space="preserve"> 6</w:t>
      </w:r>
      <w:r w:rsidRPr="00AF326C">
        <w:rPr>
          <w:sz w:val="20"/>
        </w:rPr>
        <w:t xml:space="preserve"> к программе</w:t>
      </w:r>
      <w:r w:rsidRPr="00490BC4">
        <w:rPr>
          <w:sz w:val="20"/>
        </w:rPr>
        <w:t xml:space="preserve"> проведения</w:t>
      </w:r>
    </w:p>
    <w:p w14:paraId="43758DB9" w14:textId="77777777" w:rsidR="00700356" w:rsidRDefault="00700356" w:rsidP="00700356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оценки обеспечения готовности объектов</w:t>
      </w:r>
    </w:p>
    <w:p w14:paraId="0FCAD198" w14:textId="77777777" w:rsidR="00700356" w:rsidRDefault="00700356" w:rsidP="00700356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жилищно-коммунального хозяйства</w:t>
      </w:r>
    </w:p>
    <w:p w14:paraId="72D77075" w14:textId="77777777" w:rsidR="00700356" w:rsidRDefault="00700356" w:rsidP="00700356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 xml:space="preserve"> и социальной сферы </w:t>
      </w:r>
      <w:r w:rsidRPr="005C0527">
        <w:rPr>
          <w:sz w:val="20"/>
        </w:rPr>
        <w:t>Дзержинского района</w:t>
      </w:r>
    </w:p>
    <w:p w14:paraId="4E023A34" w14:textId="77777777" w:rsidR="00700356" w:rsidRDefault="00700356" w:rsidP="00700356">
      <w:pPr>
        <w:tabs>
          <w:tab w:val="left" w:pos="3969"/>
        </w:tabs>
        <w:overflowPunct/>
        <w:autoSpaceDE/>
        <w:autoSpaceDN/>
        <w:adjustRightInd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к </w:t>
      </w:r>
      <w:r w:rsidRPr="005C0527">
        <w:rPr>
          <w:sz w:val="20"/>
        </w:rPr>
        <w:t>отопительному периоду 2025-2026 годов</w:t>
      </w:r>
    </w:p>
    <w:p w14:paraId="03952CA1" w14:textId="77777777" w:rsidR="00490BC4" w:rsidRPr="00490BC4" w:rsidRDefault="00490BC4" w:rsidP="00490BC4">
      <w:pPr>
        <w:tabs>
          <w:tab w:val="left" w:pos="3969"/>
        </w:tabs>
        <w:overflowPunct/>
        <w:autoSpaceDE/>
        <w:autoSpaceDN/>
        <w:adjustRightInd/>
        <w:jc w:val="center"/>
        <w:rPr>
          <w:b/>
          <w:sz w:val="20"/>
        </w:rPr>
      </w:pPr>
    </w:p>
    <w:p w14:paraId="0CDDC9F9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График</w:t>
      </w:r>
    </w:p>
    <w:p w14:paraId="339A12C0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проведения оценки обеспечения готовности к отопительному периоду 2025-2026 годов</w:t>
      </w:r>
    </w:p>
    <w:p w14:paraId="38CE198E" w14:textId="55EE2F49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потребителей тепловой энергии</w:t>
      </w:r>
    </w:p>
    <w:p w14:paraId="55B73334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208"/>
        <w:gridCol w:w="1560"/>
        <w:gridCol w:w="6237"/>
      </w:tblGrid>
      <w:tr w:rsidR="00490BC4" w:rsidRPr="00490BC4" w14:paraId="728D4D5F" w14:textId="77777777" w:rsidTr="00DD23D3">
        <w:trPr>
          <w:trHeight w:val="20"/>
        </w:trPr>
        <w:tc>
          <w:tcPr>
            <w:tcW w:w="596" w:type="dxa"/>
          </w:tcPr>
          <w:p w14:paraId="70342AD4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№</w:t>
            </w:r>
          </w:p>
          <w:p w14:paraId="1C5BF829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п/п</w:t>
            </w:r>
          </w:p>
        </w:tc>
        <w:tc>
          <w:tcPr>
            <w:tcW w:w="6208" w:type="dxa"/>
          </w:tcPr>
          <w:p w14:paraId="0F4BFB2A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Наименование объекта</w:t>
            </w:r>
          </w:p>
        </w:tc>
        <w:tc>
          <w:tcPr>
            <w:tcW w:w="1560" w:type="dxa"/>
          </w:tcPr>
          <w:p w14:paraId="70EF2B8F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Срок </w:t>
            </w:r>
          </w:p>
          <w:p w14:paraId="2266FAB9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 xml:space="preserve">проведения </w:t>
            </w:r>
          </w:p>
          <w:p w14:paraId="63AD42BA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проверки</w:t>
            </w:r>
          </w:p>
        </w:tc>
        <w:tc>
          <w:tcPr>
            <w:tcW w:w="6237" w:type="dxa"/>
          </w:tcPr>
          <w:p w14:paraId="08E5CA44" w14:textId="77777777" w:rsidR="00490BC4" w:rsidRPr="00490BC4" w:rsidRDefault="00490BC4" w:rsidP="00490BC4">
            <w:pPr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Участие контролирующих служб</w:t>
            </w:r>
          </w:p>
        </w:tc>
      </w:tr>
      <w:tr w:rsidR="00DD23D3" w:rsidRPr="00490BC4" w14:paraId="408ADCA0" w14:textId="77777777" w:rsidTr="00DD23D3">
        <w:trPr>
          <w:trHeight w:val="20"/>
        </w:trPr>
        <w:tc>
          <w:tcPr>
            <w:tcW w:w="596" w:type="dxa"/>
          </w:tcPr>
          <w:p w14:paraId="31DE17F8" w14:textId="77777777" w:rsidR="00DD23D3" w:rsidRPr="00490BC4" w:rsidRDefault="00DD23D3" w:rsidP="0064175D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1.</w:t>
            </w:r>
          </w:p>
        </w:tc>
        <w:tc>
          <w:tcPr>
            <w:tcW w:w="6208" w:type="dxa"/>
            <w:shd w:val="clear" w:color="auto" w:fill="auto"/>
          </w:tcPr>
          <w:p w14:paraId="304A52A5" w14:textId="7F21F2CD" w:rsidR="00DD23D3" w:rsidRPr="00EE5823" w:rsidRDefault="00DD23D3" w:rsidP="0064175D">
            <w:pPr>
              <w:overflowPunct/>
              <w:autoSpaceDE/>
              <w:autoSpaceDN/>
              <w:adjustRightInd/>
              <w:jc w:val="both"/>
              <w:rPr>
                <w:szCs w:val="24"/>
                <w:highlight w:val="yellow"/>
              </w:rPr>
            </w:pPr>
            <w:r w:rsidRPr="0012047A">
              <w:t>АДМИНИСТРАЦИЯ ДЗЕРЖИНСКОГО РАЙОНА КРАСНОЯРСКОГО КРАЯ</w:t>
            </w:r>
          </w:p>
        </w:tc>
        <w:tc>
          <w:tcPr>
            <w:tcW w:w="1560" w:type="dxa"/>
          </w:tcPr>
          <w:p w14:paraId="0284B376" w14:textId="0A112D15" w:rsidR="00DD23D3" w:rsidRPr="00490BC4" w:rsidRDefault="009229FC" w:rsidP="0064175D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25.08.2025г</w:t>
            </w:r>
          </w:p>
        </w:tc>
        <w:tc>
          <w:tcPr>
            <w:tcW w:w="6237" w:type="dxa"/>
            <w:vMerge w:val="restart"/>
          </w:tcPr>
          <w:p w14:paraId="39B611EE" w14:textId="3F221EFD" w:rsidR="00DD23D3" w:rsidRPr="00490BC4" w:rsidRDefault="00DD23D3" w:rsidP="006417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отдел архитектуры, строительства, ЖКХ транспорта, связи, ГО и ЧС </w:t>
            </w:r>
            <w:r w:rsidRPr="00490BC4">
              <w:rPr>
                <w:szCs w:val="24"/>
              </w:rPr>
              <w:t>администраци</w:t>
            </w:r>
            <w:r>
              <w:rPr>
                <w:szCs w:val="24"/>
              </w:rPr>
              <w:t xml:space="preserve">и Дзержинского </w:t>
            </w:r>
            <w:r w:rsidRPr="00490BC4">
              <w:rPr>
                <w:szCs w:val="24"/>
              </w:rPr>
              <w:t>района;</w:t>
            </w:r>
          </w:p>
          <w:p w14:paraId="03DC969E" w14:textId="1D112726" w:rsidR="00DD23D3" w:rsidRPr="00490BC4" w:rsidRDefault="00DD23D3" w:rsidP="006417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84038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84038C">
              <w:rPr>
                <w:szCs w:val="24"/>
              </w:rPr>
              <w:t>представитель теплоснабжающей организации ГП КК «ЦРКК» (по согласованию)</w:t>
            </w:r>
            <w:r>
              <w:rPr>
                <w:szCs w:val="24"/>
              </w:rPr>
              <w:t>.</w:t>
            </w:r>
          </w:p>
        </w:tc>
      </w:tr>
      <w:tr w:rsidR="00DD23D3" w:rsidRPr="00490BC4" w14:paraId="5F480586" w14:textId="77777777" w:rsidTr="00DD23D3">
        <w:trPr>
          <w:trHeight w:val="20"/>
        </w:trPr>
        <w:tc>
          <w:tcPr>
            <w:tcW w:w="596" w:type="dxa"/>
          </w:tcPr>
          <w:p w14:paraId="33842278" w14:textId="13E2FF0F" w:rsidR="00DD23D3" w:rsidRPr="00490BC4" w:rsidRDefault="00DD23D3" w:rsidP="0064175D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208" w:type="dxa"/>
            <w:shd w:val="clear" w:color="auto" w:fill="auto"/>
          </w:tcPr>
          <w:p w14:paraId="6F2B3726" w14:textId="546C9F9A" w:rsidR="00DD23D3" w:rsidRPr="004017AA" w:rsidRDefault="00DD23D3" w:rsidP="0064175D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АДМИНИСТРАЦИЯ ДЗЕРЖИНСКОГО СЕЛЬСОВЕТА</w:t>
            </w:r>
          </w:p>
        </w:tc>
        <w:tc>
          <w:tcPr>
            <w:tcW w:w="1560" w:type="dxa"/>
          </w:tcPr>
          <w:p w14:paraId="67EF99AC" w14:textId="30CC6B27" w:rsidR="00DD23D3" w:rsidRPr="00490BC4" w:rsidRDefault="009229FC" w:rsidP="0064175D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25.08.2025г</w:t>
            </w:r>
          </w:p>
        </w:tc>
        <w:tc>
          <w:tcPr>
            <w:tcW w:w="6237" w:type="dxa"/>
            <w:vMerge/>
          </w:tcPr>
          <w:p w14:paraId="6DE758D6" w14:textId="77777777" w:rsidR="00DD23D3" w:rsidRPr="00490BC4" w:rsidRDefault="00DD23D3" w:rsidP="006417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DD23D3" w:rsidRPr="00490BC4" w14:paraId="66CEA84E" w14:textId="77777777" w:rsidTr="00DD23D3">
        <w:trPr>
          <w:trHeight w:val="20"/>
        </w:trPr>
        <w:tc>
          <w:tcPr>
            <w:tcW w:w="596" w:type="dxa"/>
          </w:tcPr>
          <w:p w14:paraId="544FDAD6" w14:textId="065F945B" w:rsidR="00DD23D3" w:rsidRPr="00490BC4" w:rsidRDefault="00DD23D3" w:rsidP="0064175D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208" w:type="dxa"/>
            <w:shd w:val="clear" w:color="auto" w:fill="auto"/>
          </w:tcPr>
          <w:p w14:paraId="168B29A6" w14:textId="6633BDF8" w:rsidR="00DD23D3" w:rsidRPr="004017AA" w:rsidRDefault="00DD23D3" w:rsidP="0064175D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МБДОУ Д/С №1 "ЧЕБУРАШКА"</w:t>
            </w:r>
          </w:p>
        </w:tc>
        <w:tc>
          <w:tcPr>
            <w:tcW w:w="1560" w:type="dxa"/>
          </w:tcPr>
          <w:p w14:paraId="73C979FA" w14:textId="38A89FA4" w:rsidR="00DD23D3" w:rsidRPr="00490BC4" w:rsidRDefault="009229FC" w:rsidP="0064175D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13596043" w14:textId="77777777" w:rsidR="00DD23D3" w:rsidRPr="00490BC4" w:rsidRDefault="00DD23D3" w:rsidP="006417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480EB727" w14:textId="77777777" w:rsidTr="00DD23D3">
        <w:trPr>
          <w:trHeight w:val="20"/>
        </w:trPr>
        <w:tc>
          <w:tcPr>
            <w:tcW w:w="596" w:type="dxa"/>
          </w:tcPr>
          <w:p w14:paraId="44B4940F" w14:textId="1BCB197D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08" w:type="dxa"/>
            <w:shd w:val="clear" w:color="auto" w:fill="auto"/>
          </w:tcPr>
          <w:p w14:paraId="5EA0DABD" w14:textId="6A0BC9EE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МБОУ ДС</w:t>
            </w:r>
            <w:r>
              <w:t>О</w:t>
            </w:r>
            <w:r w:rsidRPr="0012047A">
              <w:t>Ш №2</w:t>
            </w:r>
          </w:p>
        </w:tc>
        <w:tc>
          <w:tcPr>
            <w:tcW w:w="1560" w:type="dxa"/>
          </w:tcPr>
          <w:p w14:paraId="5BF475F3" w14:textId="02E570FC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4C5DDDB1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14D7074D" w14:textId="77777777" w:rsidTr="00DD23D3">
        <w:trPr>
          <w:trHeight w:val="20"/>
        </w:trPr>
        <w:tc>
          <w:tcPr>
            <w:tcW w:w="596" w:type="dxa"/>
          </w:tcPr>
          <w:p w14:paraId="6321B93A" w14:textId="599D8D40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208" w:type="dxa"/>
            <w:shd w:val="clear" w:color="auto" w:fill="auto"/>
          </w:tcPr>
          <w:p w14:paraId="1FCBDF02" w14:textId="614E8C72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МБОУ ДС</w:t>
            </w:r>
            <w:r>
              <w:t>О</w:t>
            </w:r>
            <w:r w:rsidRPr="0012047A">
              <w:t>Ш №1</w:t>
            </w:r>
          </w:p>
        </w:tc>
        <w:tc>
          <w:tcPr>
            <w:tcW w:w="1560" w:type="dxa"/>
          </w:tcPr>
          <w:p w14:paraId="6B3709A5" w14:textId="372C31AA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3979E871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0A14D20D" w14:textId="77777777" w:rsidTr="00DD23D3">
        <w:trPr>
          <w:trHeight w:val="20"/>
        </w:trPr>
        <w:tc>
          <w:tcPr>
            <w:tcW w:w="596" w:type="dxa"/>
          </w:tcPr>
          <w:p w14:paraId="16AD2DBC" w14:textId="0C40BCF9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208" w:type="dxa"/>
            <w:shd w:val="clear" w:color="auto" w:fill="auto"/>
          </w:tcPr>
          <w:p w14:paraId="0CC04883" w14:textId="1D6EDB37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E29B9">
              <w:t>МБС МБУК</w:t>
            </w:r>
          </w:p>
        </w:tc>
        <w:tc>
          <w:tcPr>
            <w:tcW w:w="1560" w:type="dxa"/>
          </w:tcPr>
          <w:p w14:paraId="47AA7A71" w14:textId="357A107E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72282B5F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02A25BCC" w14:textId="77777777" w:rsidTr="00DD23D3">
        <w:trPr>
          <w:trHeight w:val="20"/>
        </w:trPr>
        <w:tc>
          <w:tcPr>
            <w:tcW w:w="596" w:type="dxa"/>
          </w:tcPr>
          <w:p w14:paraId="40582CA1" w14:textId="2A9E6570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208" w:type="dxa"/>
            <w:shd w:val="clear" w:color="auto" w:fill="auto"/>
          </w:tcPr>
          <w:p w14:paraId="11B4E4CC" w14:textId="40DC92BD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МБОУ У</w:t>
            </w:r>
            <w:r>
              <w:t xml:space="preserve">СОЛЬСКАЯ </w:t>
            </w:r>
            <w:r w:rsidRPr="0012047A">
              <w:t>С</w:t>
            </w:r>
            <w:r>
              <w:t>О</w:t>
            </w:r>
            <w:r w:rsidRPr="0012047A">
              <w:t>Ш</w:t>
            </w:r>
          </w:p>
        </w:tc>
        <w:tc>
          <w:tcPr>
            <w:tcW w:w="1560" w:type="dxa"/>
          </w:tcPr>
          <w:p w14:paraId="63BA2473" w14:textId="26D77210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77152E69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12B74D8E" w14:textId="77777777" w:rsidTr="00DD23D3">
        <w:trPr>
          <w:trHeight w:val="20"/>
        </w:trPr>
        <w:tc>
          <w:tcPr>
            <w:tcW w:w="596" w:type="dxa"/>
          </w:tcPr>
          <w:p w14:paraId="34BAFA1D" w14:textId="19A65062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208" w:type="dxa"/>
            <w:shd w:val="clear" w:color="auto" w:fill="auto"/>
          </w:tcPr>
          <w:p w14:paraId="0419FCF6" w14:textId="68F63A9E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МБДОУ Д/С №</w:t>
            </w:r>
            <w:r>
              <w:rPr>
                <w:lang w:val="en-US"/>
              </w:rPr>
              <w:t>5</w:t>
            </w:r>
            <w:r w:rsidRPr="0012047A">
              <w:t xml:space="preserve"> "</w:t>
            </w:r>
            <w:r>
              <w:t>КОЛОСОК</w:t>
            </w:r>
            <w:r w:rsidRPr="0012047A">
              <w:t>"</w:t>
            </w:r>
          </w:p>
        </w:tc>
        <w:tc>
          <w:tcPr>
            <w:tcW w:w="1560" w:type="dxa"/>
          </w:tcPr>
          <w:p w14:paraId="740A1559" w14:textId="323FA3CF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41E1E913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7A77149D" w14:textId="77777777" w:rsidTr="00DD23D3">
        <w:trPr>
          <w:trHeight w:val="20"/>
        </w:trPr>
        <w:tc>
          <w:tcPr>
            <w:tcW w:w="596" w:type="dxa"/>
          </w:tcPr>
          <w:p w14:paraId="6F3C148A" w14:textId="1C667926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208" w:type="dxa"/>
            <w:shd w:val="clear" w:color="auto" w:fill="auto"/>
          </w:tcPr>
          <w:p w14:paraId="6EECDC01" w14:textId="4933B70F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МБДОУ Д.С.</w:t>
            </w:r>
            <w:r>
              <w:t>№2</w:t>
            </w:r>
            <w:r w:rsidRPr="0012047A">
              <w:t xml:space="preserve"> </w:t>
            </w:r>
            <w:r>
              <w:t>«</w:t>
            </w:r>
            <w:r w:rsidRPr="0012047A">
              <w:t>КОЛОКОЛЬЧИК</w:t>
            </w:r>
            <w:r>
              <w:t>»</w:t>
            </w:r>
          </w:p>
        </w:tc>
        <w:tc>
          <w:tcPr>
            <w:tcW w:w="1560" w:type="dxa"/>
          </w:tcPr>
          <w:p w14:paraId="0FC10588" w14:textId="4E7C076D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7AFDECEC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2ABD21C3" w14:textId="77777777" w:rsidTr="00DD23D3">
        <w:trPr>
          <w:trHeight w:val="20"/>
        </w:trPr>
        <w:tc>
          <w:tcPr>
            <w:tcW w:w="596" w:type="dxa"/>
          </w:tcPr>
          <w:p w14:paraId="7F1AF412" w14:textId="696E2CB8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208" w:type="dxa"/>
          </w:tcPr>
          <w:p w14:paraId="4812441F" w14:textId="6002975C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МБДОУ Д.С.</w:t>
            </w:r>
            <w:r>
              <w:t>№4</w:t>
            </w:r>
            <w:r w:rsidRPr="0012047A">
              <w:t xml:space="preserve"> </w:t>
            </w:r>
            <w:r>
              <w:t>«БЕРЕЗКА»</w:t>
            </w:r>
          </w:p>
        </w:tc>
        <w:tc>
          <w:tcPr>
            <w:tcW w:w="1560" w:type="dxa"/>
          </w:tcPr>
          <w:p w14:paraId="7FCC38F1" w14:textId="0735C887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58B17407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72BCF18A" w14:textId="77777777" w:rsidTr="00DD23D3">
        <w:trPr>
          <w:trHeight w:val="20"/>
        </w:trPr>
        <w:tc>
          <w:tcPr>
            <w:tcW w:w="596" w:type="dxa"/>
          </w:tcPr>
          <w:p w14:paraId="6036CD30" w14:textId="4D312384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208" w:type="dxa"/>
          </w:tcPr>
          <w:p w14:paraId="316A9343" w14:textId="5E758740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t>МКС МБУК</w:t>
            </w:r>
          </w:p>
        </w:tc>
        <w:tc>
          <w:tcPr>
            <w:tcW w:w="1560" w:type="dxa"/>
          </w:tcPr>
          <w:p w14:paraId="60A04F99" w14:textId="07345E27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011A8DC2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1209D0BB" w14:textId="77777777" w:rsidTr="00DD23D3">
        <w:trPr>
          <w:trHeight w:val="20"/>
        </w:trPr>
        <w:tc>
          <w:tcPr>
            <w:tcW w:w="596" w:type="dxa"/>
          </w:tcPr>
          <w:p w14:paraId="0E92F590" w14:textId="4FA47AE8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208" w:type="dxa"/>
          </w:tcPr>
          <w:p w14:paraId="36E35DEB" w14:textId="5DD2927E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12047A">
              <w:rPr>
                <w:rFonts w:eastAsia="Calibri"/>
              </w:rPr>
              <w:t>К</w:t>
            </w:r>
            <w:r>
              <w:rPr>
                <w:rFonts w:eastAsia="Calibri"/>
              </w:rPr>
              <w:t>Г</w:t>
            </w:r>
            <w:r w:rsidRPr="0012047A">
              <w:rPr>
                <w:rFonts w:eastAsia="Calibri"/>
              </w:rPr>
              <w:t>БУЗ</w:t>
            </w:r>
            <w:r w:rsidRPr="0012047A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0012047A">
              <w:rPr>
                <w:rFonts w:eastAsia="Calibri"/>
              </w:rPr>
              <w:t>ДЗЕРЖИНСК</w:t>
            </w:r>
            <w:r w:rsidRPr="00955B60">
              <w:rPr>
                <w:rFonts w:eastAsia="Calibri"/>
              </w:rPr>
              <w:t>АЯ</w:t>
            </w:r>
            <w:r w:rsidRPr="0012047A">
              <w:rPr>
                <w:rFonts w:eastAsia="Calibri"/>
              </w:rPr>
              <w:t xml:space="preserve"> РБ</w:t>
            </w:r>
          </w:p>
        </w:tc>
        <w:tc>
          <w:tcPr>
            <w:tcW w:w="1560" w:type="dxa"/>
          </w:tcPr>
          <w:p w14:paraId="4B96DA96" w14:textId="7F0CAEA5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754C7AA4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9229FC" w:rsidRPr="00490BC4" w14:paraId="097F6FEE" w14:textId="77777777" w:rsidTr="00DD23D3">
        <w:trPr>
          <w:trHeight w:val="20"/>
        </w:trPr>
        <w:tc>
          <w:tcPr>
            <w:tcW w:w="596" w:type="dxa"/>
          </w:tcPr>
          <w:p w14:paraId="21444122" w14:textId="08D9A902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208" w:type="dxa"/>
          </w:tcPr>
          <w:p w14:paraId="52838380" w14:textId="724AC95B" w:rsidR="009229FC" w:rsidRPr="004017AA" w:rsidRDefault="009229FC" w:rsidP="009229FC">
            <w:pPr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t>КРАЕВОЕ ГОСУДАРСТВЕННОЕ КАЗЕННОЕ УЧРЕЖДЕНИЕ ДЛЯ ДЕТЕЙ СИРОТ И ДЕТЕЙ ОСТАВШИХСЯ БЕЗ ПОПЕЧЕНИЯ РОДИТЕЛЕЙ «ДЗЕРЖИНСКИЙ ДЕТСКИЙ ДОМ»</w:t>
            </w:r>
          </w:p>
        </w:tc>
        <w:tc>
          <w:tcPr>
            <w:tcW w:w="1560" w:type="dxa"/>
          </w:tcPr>
          <w:p w14:paraId="1A58B0A6" w14:textId="2494DDCA" w:rsidR="009229FC" w:rsidRPr="00490BC4" w:rsidRDefault="009229FC" w:rsidP="009229FC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 w:rsidRPr="00C44C5A">
              <w:rPr>
                <w:szCs w:val="24"/>
              </w:rPr>
              <w:t>28.08.2025г</w:t>
            </w:r>
          </w:p>
        </w:tc>
        <w:tc>
          <w:tcPr>
            <w:tcW w:w="6237" w:type="dxa"/>
            <w:vMerge/>
          </w:tcPr>
          <w:p w14:paraId="577DA067" w14:textId="77777777" w:rsidR="009229FC" w:rsidRPr="00490BC4" w:rsidRDefault="009229FC" w:rsidP="009229FC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</w:tbl>
    <w:p w14:paraId="0445522B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both"/>
        <w:rPr>
          <w:szCs w:val="24"/>
        </w:rPr>
      </w:pPr>
    </w:p>
    <w:p w14:paraId="726DE13B" w14:textId="77777777" w:rsidR="00490BC4" w:rsidRPr="00490BC4" w:rsidRDefault="00490BC4" w:rsidP="00490BC4">
      <w:pPr>
        <w:tabs>
          <w:tab w:val="left" w:pos="3969"/>
          <w:tab w:val="left" w:pos="4395"/>
        </w:tabs>
        <w:overflowPunct/>
        <w:autoSpaceDE/>
        <w:autoSpaceDN/>
        <w:adjustRightInd/>
        <w:rPr>
          <w:szCs w:val="24"/>
        </w:rPr>
        <w:sectPr w:rsidR="00490BC4" w:rsidRPr="00490BC4" w:rsidSect="00F000B2">
          <w:headerReference w:type="default" r:id="rId11"/>
          <w:footnotePr>
            <w:numFmt w:val="chicago"/>
          </w:footnotePr>
          <w:pgSz w:w="16838" w:h="11906" w:orient="landscape" w:code="9"/>
          <w:pgMar w:top="993" w:right="1134" w:bottom="567" w:left="1134" w:header="709" w:footer="709" w:gutter="0"/>
          <w:cols w:space="708"/>
          <w:docGrid w:linePitch="360"/>
        </w:sectPr>
      </w:pPr>
    </w:p>
    <w:p w14:paraId="2C99631B" w14:textId="349A5C1B" w:rsidR="00700356" w:rsidRPr="00700356" w:rsidRDefault="00700356" w:rsidP="00700356">
      <w:pPr>
        <w:overflowPunct/>
        <w:autoSpaceDE/>
        <w:autoSpaceDN/>
        <w:adjustRightInd/>
        <w:jc w:val="right"/>
        <w:rPr>
          <w:sz w:val="20"/>
        </w:rPr>
      </w:pPr>
      <w:bookmarkStart w:id="11" w:name="_Hlk198129975"/>
      <w:r w:rsidRPr="00700356">
        <w:rPr>
          <w:sz w:val="20"/>
        </w:rPr>
        <w:lastRenderedPageBreak/>
        <w:t xml:space="preserve">Приложение № </w:t>
      </w:r>
      <w:r w:rsidR="00AF326C" w:rsidRPr="00AF326C">
        <w:rPr>
          <w:sz w:val="20"/>
        </w:rPr>
        <w:t>7</w:t>
      </w:r>
      <w:r w:rsidRPr="00700356">
        <w:rPr>
          <w:sz w:val="20"/>
        </w:rPr>
        <w:t xml:space="preserve"> к программе проведения</w:t>
      </w:r>
    </w:p>
    <w:p w14:paraId="137BD3E2" w14:textId="77777777" w:rsidR="00700356" w:rsidRPr="00700356" w:rsidRDefault="00700356" w:rsidP="00700356">
      <w:pPr>
        <w:overflowPunct/>
        <w:autoSpaceDE/>
        <w:autoSpaceDN/>
        <w:adjustRightInd/>
        <w:jc w:val="right"/>
        <w:rPr>
          <w:sz w:val="20"/>
        </w:rPr>
      </w:pPr>
      <w:r w:rsidRPr="00700356">
        <w:rPr>
          <w:sz w:val="20"/>
        </w:rPr>
        <w:t xml:space="preserve"> оценки обеспечения готовности объектов</w:t>
      </w:r>
    </w:p>
    <w:p w14:paraId="107C4D1C" w14:textId="77777777" w:rsidR="00700356" w:rsidRPr="00700356" w:rsidRDefault="00700356" w:rsidP="00700356">
      <w:pPr>
        <w:overflowPunct/>
        <w:autoSpaceDE/>
        <w:autoSpaceDN/>
        <w:adjustRightInd/>
        <w:jc w:val="right"/>
        <w:rPr>
          <w:sz w:val="20"/>
        </w:rPr>
      </w:pPr>
      <w:r w:rsidRPr="00700356">
        <w:rPr>
          <w:sz w:val="20"/>
        </w:rPr>
        <w:t xml:space="preserve"> жилищно-коммунального хозяйства</w:t>
      </w:r>
    </w:p>
    <w:p w14:paraId="1EEB931F" w14:textId="46C92E1B" w:rsidR="00700356" w:rsidRPr="00700356" w:rsidRDefault="00700356" w:rsidP="00700356">
      <w:pPr>
        <w:overflowPunct/>
        <w:autoSpaceDE/>
        <w:autoSpaceDN/>
        <w:adjustRightInd/>
        <w:jc w:val="right"/>
        <w:rPr>
          <w:sz w:val="20"/>
        </w:rPr>
      </w:pPr>
      <w:r w:rsidRPr="00700356">
        <w:rPr>
          <w:sz w:val="20"/>
        </w:rPr>
        <w:t xml:space="preserve"> и социальной сферы Дзержинского района                                                                                                                                                                                                                          к отопительному периоду 2025-2026 годов</w:t>
      </w:r>
      <w:bookmarkEnd w:id="11"/>
    </w:p>
    <w:p w14:paraId="076F36CF" w14:textId="77777777" w:rsidR="00490BC4" w:rsidRPr="00490BC4" w:rsidRDefault="00490BC4" w:rsidP="00490BC4">
      <w:pPr>
        <w:overflowPunct/>
        <w:autoSpaceDE/>
        <w:autoSpaceDN/>
        <w:adjustRightInd/>
        <w:jc w:val="right"/>
        <w:rPr>
          <w:sz w:val="20"/>
        </w:rPr>
      </w:pPr>
    </w:p>
    <w:p w14:paraId="50965986" w14:textId="77777777" w:rsidR="00490BC4" w:rsidRPr="00490BC4" w:rsidRDefault="00490BC4" w:rsidP="00490BC4">
      <w:pPr>
        <w:overflowPunct/>
        <w:autoSpaceDE/>
        <w:autoSpaceDN/>
        <w:adjustRightInd/>
        <w:jc w:val="right"/>
        <w:rPr>
          <w:sz w:val="20"/>
        </w:rPr>
      </w:pPr>
    </w:p>
    <w:p w14:paraId="32F5379B" w14:textId="77777777" w:rsidR="00490BC4" w:rsidRPr="00490BC4" w:rsidRDefault="00490BC4" w:rsidP="00490BC4">
      <w:pPr>
        <w:overflowPunct/>
        <w:autoSpaceDE/>
        <w:autoSpaceDN/>
        <w:adjustRightInd/>
        <w:jc w:val="right"/>
        <w:rPr>
          <w:sz w:val="16"/>
          <w:szCs w:val="16"/>
        </w:rPr>
      </w:pPr>
      <w:r w:rsidRPr="00490BC4">
        <w:rPr>
          <w:sz w:val="20"/>
        </w:rPr>
        <w:t>Рекомендуемый образец</w:t>
      </w:r>
    </w:p>
    <w:p w14:paraId="04630B8E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</w:p>
    <w:p w14:paraId="66BEFCAF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</w:p>
    <w:p w14:paraId="47F0A4F5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  <w:r w:rsidRPr="00490BC4">
        <w:rPr>
          <w:b/>
          <w:szCs w:val="24"/>
        </w:rPr>
        <w:t>АКТ №_____</w:t>
      </w:r>
    </w:p>
    <w:p w14:paraId="75F52D9B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  <w:r w:rsidRPr="00490BC4">
        <w:rPr>
          <w:b/>
          <w:szCs w:val="24"/>
        </w:rPr>
        <w:t>оценки обеспечения готовности</w:t>
      </w:r>
    </w:p>
    <w:p w14:paraId="59E39502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  <w:u w:val="single"/>
        </w:rPr>
      </w:pPr>
      <w:r w:rsidRPr="00490BC4">
        <w:rPr>
          <w:b/>
          <w:szCs w:val="24"/>
        </w:rPr>
        <w:t>к отопительному периоду 2025-2026 годов</w:t>
      </w:r>
    </w:p>
    <w:p w14:paraId="0AD857C1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  <w:u w:val="single"/>
        </w:rPr>
      </w:pPr>
    </w:p>
    <w:p w14:paraId="28AB3B6A" w14:textId="55EE0164" w:rsidR="00490BC4" w:rsidRPr="00490BC4" w:rsidRDefault="0084038C" w:rsidP="00490BC4">
      <w:pPr>
        <w:overflowPunct/>
        <w:autoSpaceDE/>
        <w:autoSpaceDN/>
        <w:adjustRightInd/>
        <w:rPr>
          <w:szCs w:val="24"/>
          <w:u w:val="single"/>
        </w:rPr>
      </w:pPr>
      <w:r>
        <w:rPr>
          <w:szCs w:val="24"/>
        </w:rPr>
        <w:t>с. Дзержинское</w:t>
      </w:r>
      <w:r w:rsidR="00490BC4" w:rsidRPr="00490BC4">
        <w:rPr>
          <w:szCs w:val="24"/>
        </w:rPr>
        <w:t xml:space="preserve">                                                                                        "___" __________ 20__ г.</w:t>
      </w:r>
    </w:p>
    <w:p w14:paraId="4C13231B" w14:textId="77777777" w:rsidR="00490BC4" w:rsidRPr="00490BC4" w:rsidRDefault="00490BC4" w:rsidP="00490BC4">
      <w:pPr>
        <w:overflowPunct/>
        <w:autoSpaceDE/>
        <w:autoSpaceDN/>
        <w:adjustRightInd/>
        <w:rPr>
          <w:szCs w:val="24"/>
          <w:u w:val="single"/>
        </w:rPr>
      </w:pPr>
    </w:p>
    <w:p w14:paraId="1536953C" w14:textId="77777777" w:rsidR="00490BC4" w:rsidRPr="00490BC4" w:rsidRDefault="00490BC4" w:rsidP="00490BC4">
      <w:pPr>
        <w:overflowPunct/>
        <w:autoSpaceDE/>
        <w:autoSpaceDN/>
        <w:adjustRightInd/>
        <w:rPr>
          <w:szCs w:val="24"/>
          <w:u w:val="single"/>
        </w:rPr>
      </w:pPr>
    </w:p>
    <w:p w14:paraId="47FB2609" w14:textId="645BA8AE" w:rsidR="00490BC4" w:rsidRPr="00490BC4" w:rsidRDefault="00490BC4" w:rsidP="00490BC4">
      <w:pPr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Комиссия _____________________________, образованная</w:t>
      </w:r>
      <w:r w:rsidR="00280CFB">
        <w:rPr>
          <w:szCs w:val="24"/>
        </w:rPr>
        <w:t xml:space="preserve"> </w:t>
      </w:r>
      <w:r w:rsidRPr="00490BC4">
        <w:rPr>
          <w:szCs w:val="24"/>
        </w:rPr>
        <w:t>в</w:t>
      </w:r>
      <w:r w:rsidR="00280CFB">
        <w:rPr>
          <w:szCs w:val="24"/>
        </w:rPr>
        <w:t xml:space="preserve"> </w:t>
      </w:r>
      <w:r w:rsidRPr="00490BC4">
        <w:rPr>
          <w:szCs w:val="24"/>
        </w:rPr>
        <w:t>соответствии</w:t>
      </w:r>
      <w:r w:rsidR="00280CFB">
        <w:rPr>
          <w:szCs w:val="24"/>
        </w:rPr>
        <w:t xml:space="preserve">                   </w:t>
      </w:r>
      <w:proofErr w:type="gramStart"/>
      <w:r w:rsidR="00280CFB">
        <w:rPr>
          <w:szCs w:val="24"/>
        </w:rPr>
        <w:t xml:space="preserve">   </w:t>
      </w:r>
      <w:r w:rsidRPr="00490BC4">
        <w:rPr>
          <w:szCs w:val="24"/>
        </w:rPr>
        <w:t>(</w:t>
      </w:r>
      <w:proofErr w:type="gramEnd"/>
      <w:r w:rsidRPr="00490BC4">
        <w:rPr>
          <w:szCs w:val="24"/>
        </w:rPr>
        <w:t>наименование комиссии)</w:t>
      </w:r>
    </w:p>
    <w:p w14:paraId="08EEF6C6" w14:textId="77D8C0DB" w:rsidR="00490BC4" w:rsidRPr="00490BC4" w:rsidRDefault="00490BC4" w:rsidP="00490BC4">
      <w:pPr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 xml:space="preserve">с программой проведения оценки обеспечения готовности объектов  жилищно-коммунального хозяйства и социальной сферы </w:t>
      </w:r>
      <w:r w:rsidR="001F23E8">
        <w:rPr>
          <w:szCs w:val="24"/>
        </w:rPr>
        <w:t>Дзержин</w:t>
      </w:r>
      <w:r w:rsidRPr="00490BC4">
        <w:rPr>
          <w:szCs w:val="24"/>
        </w:rPr>
        <w:t>ского района к отопительному периоду 2025-2026 годов, утвержденной распоряжением администрации района      от _____________ №_____ "О подготовке к отопительному периоду 2025-2026 годов", Федеральным законом от 27.07.2010 №190-ФЗ «О теплоснабжении», "___" __________ 20__ года провела оценку обеспечения готовности ___________________________ к отопительному периоду.</w:t>
      </w:r>
    </w:p>
    <w:p w14:paraId="527DB2B1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(наименование объекта)</w:t>
      </w:r>
    </w:p>
    <w:p w14:paraId="3B3D02F3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Cs w:val="24"/>
        </w:rPr>
      </w:pPr>
    </w:p>
    <w:p w14:paraId="2EA6E52B" w14:textId="090CAA45" w:rsidR="00490BC4" w:rsidRPr="00490BC4" w:rsidRDefault="00490BC4" w:rsidP="00490BC4">
      <w:pPr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В ходе проведения оценки обеспечения готовности объекта к</w:t>
      </w:r>
      <w:r w:rsidR="00280CFB">
        <w:rPr>
          <w:szCs w:val="24"/>
        </w:rPr>
        <w:t xml:space="preserve"> </w:t>
      </w:r>
      <w:r w:rsidRPr="00490BC4">
        <w:rPr>
          <w:szCs w:val="24"/>
        </w:rPr>
        <w:t>отопительному периоду комиссия установила уровень готовности к</w:t>
      </w:r>
      <w:r w:rsidRPr="00490BC4">
        <w:rPr>
          <w:b/>
          <w:szCs w:val="24"/>
        </w:rPr>
        <w:t xml:space="preserve"> </w:t>
      </w:r>
      <w:r w:rsidRPr="00490BC4">
        <w:rPr>
          <w:szCs w:val="24"/>
        </w:rPr>
        <w:t xml:space="preserve">работе в отопительном периоде 2025-2026 годов: </w:t>
      </w:r>
    </w:p>
    <w:p w14:paraId="53B261A3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szCs w:val="24"/>
        </w:rPr>
      </w:pPr>
    </w:p>
    <w:p w14:paraId="7D587AD6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zCs w:val="24"/>
        </w:rPr>
      </w:pPr>
      <w:r w:rsidRPr="00490BC4">
        <w:rPr>
          <w:b/>
          <w:szCs w:val="24"/>
        </w:rPr>
        <w:t xml:space="preserve">готов / готов с условиями / не готов </w:t>
      </w:r>
      <w:r w:rsidRPr="00490BC4">
        <w:rPr>
          <w:szCs w:val="24"/>
        </w:rPr>
        <w:t>(нужное подчеркнуть)</w:t>
      </w:r>
    </w:p>
    <w:p w14:paraId="466D4EAA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szCs w:val="24"/>
          <w:u w:val="single"/>
        </w:rPr>
      </w:pPr>
    </w:p>
    <w:p w14:paraId="6A6FB163" w14:textId="320687F7" w:rsidR="00490BC4" w:rsidRPr="00490BC4" w:rsidRDefault="00490BC4" w:rsidP="00490BC4">
      <w:pPr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Приложение: оценочный лист для расчета индекса готовности к отопительному периоду __________________________</w:t>
      </w:r>
      <w:r w:rsidR="00280CFB">
        <w:rPr>
          <w:szCs w:val="24"/>
        </w:rPr>
        <w:t>_</w:t>
      </w:r>
      <w:r w:rsidRPr="00490BC4">
        <w:rPr>
          <w:szCs w:val="24"/>
        </w:rPr>
        <w:t>_</w:t>
      </w:r>
      <w:r w:rsidR="00280CFB">
        <w:rPr>
          <w:szCs w:val="24"/>
        </w:rPr>
        <w:t>___________________</w:t>
      </w:r>
      <w:r w:rsidRPr="00490BC4">
        <w:rPr>
          <w:szCs w:val="24"/>
        </w:rPr>
        <w:t>на ____ л. в 1 экз.</w:t>
      </w:r>
    </w:p>
    <w:p w14:paraId="59F516CD" w14:textId="77777777" w:rsidR="00490BC4" w:rsidRPr="00490BC4" w:rsidRDefault="00490BC4" w:rsidP="00490BC4">
      <w:pPr>
        <w:overflowPunct/>
        <w:autoSpaceDE/>
        <w:autoSpaceDN/>
        <w:adjustRightInd/>
        <w:jc w:val="both"/>
        <w:rPr>
          <w:szCs w:val="24"/>
        </w:rPr>
      </w:pPr>
      <w:r w:rsidRPr="00490BC4">
        <w:rPr>
          <w:szCs w:val="24"/>
        </w:rPr>
        <w:t>(наименование объекта)</w:t>
      </w:r>
    </w:p>
    <w:p w14:paraId="2A78AFA2" w14:textId="77777777" w:rsidR="00490BC4" w:rsidRPr="00490BC4" w:rsidRDefault="00490BC4" w:rsidP="00490BC4">
      <w:pPr>
        <w:widowControl w:val="0"/>
        <w:overflowPunct/>
        <w:jc w:val="both"/>
        <w:rPr>
          <w:szCs w:val="24"/>
        </w:rPr>
      </w:pPr>
      <w:r w:rsidRPr="00490BC4">
        <w:rPr>
          <w:szCs w:val="24"/>
        </w:rPr>
        <w:t>Председатель комиссии: _______________________________________________</w:t>
      </w:r>
    </w:p>
    <w:p w14:paraId="72F6A8AC" w14:textId="77777777" w:rsidR="00490BC4" w:rsidRPr="00490BC4" w:rsidRDefault="00490BC4" w:rsidP="00490BC4">
      <w:pPr>
        <w:widowControl w:val="0"/>
        <w:overflowPunct/>
        <w:jc w:val="center"/>
        <w:rPr>
          <w:szCs w:val="24"/>
        </w:rPr>
      </w:pPr>
      <w:r w:rsidRPr="00490BC4">
        <w:rPr>
          <w:szCs w:val="24"/>
        </w:rPr>
        <w:t>(подпись, расшифровка подписи)</w:t>
      </w:r>
    </w:p>
    <w:p w14:paraId="7BB1D1FB" w14:textId="77777777" w:rsidR="00490BC4" w:rsidRPr="00490BC4" w:rsidRDefault="00490BC4" w:rsidP="00490BC4">
      <w:pPr>
        <w:widowControl w:val="0"/>
        <w:overflowPunct/>
        <w:jc w:val="both"/>
        <w:rPr>
          <w:szCs w:val="24"/>
        </w:rPr>
      </w:pPr>
      <w:r w:rsidRPr="00490BC4">
        <w:rPr>
          <w:szCs w:val="24"/>
        </w:rPr>
        <w:t>Члены комиссии: _____________________________________________________</w:t>
      </w:r>
    </w:p>
    <w:p w14:paraId="6FD181FE" w14:textId="77777777" w:rsidR="00490BC4" w:rsidRPr="00490BC4" w:rsidRDefault="00490BC4" w:rsidP="00490BC4">
      <w:pPr>
        <w:widowControl w:val="0"/>
        <w:overflowPunct/>
        <w:jc w:val="center"/>
        <w:rPr>
          <w:szCs w:val="24"/>
        </w:rPr>
      </w:pPr>
      <w:r w:rsidRPr="00490BC4">
        <w:rPr>
          <w:szCs w:val="24"/>
        </w:rPr>
        <w:t>(подпись, расшифровка подписи)</w:t>
      </w:r>
    </w:p>
    <w:p w14:paraId="5374D832" w14:textId="77777777" w:rsidR="00490BC4" w:rsidRPr="00490BC4" w:rsidRDefault="00490BC4" w:rsidP="00490BC4">
      <w:pPr>
        <w:widowControl w:val="0"/>
        <w:overflowPunct/>
        <w:jc w:val="both"/>
        <w:rPr>
          <w:szCs w:val="24"/>
        </w:rPr>
      </w:pPr>
      <w:r w:rsidRPr="00490BC4">
        <w:rPr>
          <w:szCs w:val="24"/>
        </w:rPr>
        <w:t xml:space="preserve">                               _____________________________________________________</w:t>
      </w:r>
    </w:p>
    <w:p w14:paraId="4496D7CC" w14:textId="77777777" w:rsidR="00490BC4" w:rsidRPr="00490BC4" w:rsidRDefault="00490BC4" w:rsidP="00490BC4">
      <w:pPr>
        <w:widowControl w:val="0"/>
        <w:overflowPunct/>
        <w:jc w:val="center"/>
        <w:rPr>
          <w:szCs w:val="24"/>
        </w:rPr>
      </w:pPr>
      <w:r w:rsidRPr="00490BC4">
        <w:rPr>
          <w:szCs w:val="24"/>
        </w:rPr>
        <w:t>(подпись, расшифровка подписи)</w:t>
      </w:r>
    </w:p>
    <w:p w14:paraId="69E17A95" w14:textId="77777777" w:rsidR="00490BC4" w:rsidRPr="00490BC4" w:rsidRDefault="00490BC4" w:rsidP="00490BC4">
      <w:pPr>
        <w:widowControl w:val="0"/>
        <w:overflowPunct/>
        <w:jc w:val="both"/>
        <w:rPr>
          <w:szCs w:val="24"/>
        </w:rPr>
      </w:pPr>
      <w:r w:rsidRPr="00490BC4">
        <w:rPr>
          <w:szCs w:val="24"/>
        </w:rPr>
        <w:t xml:space="preserve">С актом оценки обеспечения готовности к отопительному периоду 2025-2026 годов ознакомлен, один экземпляр акта получил.                        </w:t>
      </w:r>
    </w:p>
    <w:p w14:paraId="0A289F4B" w14:textId="77777777" w:rsidR="00490BC4" w:rsidRPr="00490BC4" w:rsidRDefault="00490BC4" w:rsidP="00490BC4">
      <w:pPr>
        <w:widowControl w:val="0"/>
        <w:overflowPunct/>
        <w:jc w:val="both"/>
        <w:rPr>
          <w:szCs w:val="24"/>
        </w:rPr>
      </w:pPr>
    </w:p>
    <w:p w14:paraId="5373A8B5" w14:textId="77777777" w:rsidR="00490BC4" w:rsidRPr="00490BC4" w:rsidRDefault="00490BC4" w:rsidP="00490BC4">
      <w:pPr>
        <w:widowControl w:val="0"/>
        <w:overflowPunct/>
        <w:jc w:val="both"/>
        <w:rPr>
          <w:szCs w:val="24"/>
        </w:rPr>
      </w:pPr>
      <w:r w:rsidRPr="00490BC4">
        <w:rPr>
          <w:szCs w:val="24"/>
        </w:rPr>
        <w:t>"___" __________ 20__ г.      ____________________________________________</w:t>
      </w:r>
    </w:p>
    <w:p w14:paraId="171C04E5" w14:textId="77777777" w:rsidR="00490BC4" w:rsidRPr="00490BC4" w:rsidRDefault="00490BC4" w:rsidP="00490BC4">
      <w:pPr>
        <w:widowControl w:val="0"/>
        <w:overflowPunct/>
        <w:jc w:val="center"/>
        <w:rPr>
          <w:szCs w:val="24"/>
        </w:rPr>
      </w:pPr>
      <w:r w:rsidRPr="00490BC4">
        <w:rPr>
          <w:szCs w:val="24"/>
        </w:rPr>
        <w:t>(подпись, расшифровка подписи руководителя</w:t>
      </w:r>
    </w:p>
    <w:p w14:paraId="28F47034" w14:textId="77777777" w:rsidR="00490BC4" w:rsidRPr="00490BC4" w:rsidRDefault="00490BC4" w:rsidP="00490BC4">
      <w:pPr>
        <w:widowControl w:val="0"/>
        <w:overflowPunct/>
        <w:jc w:val="center"/>
        <w:rPr>
          <w:szCs w:val="24"/>
        </w:rPr>
      </w:pPr>
      <w:r w:rsidRPr="00490BC4">
        <w:rPr>
          <w:szCs w:val="24"/>
        </w:rPr>
        <w:t xml:space="preserve">(его уполномоченного представителя) объекта, </w:t>
      </w:r>
    </w:p>
    <w:p w14:paraId="44813868" w14:textId="77777777" w:rsidR="00490BC4" w:rsidRPr="00490BC4" w:rsidRDefault="00490BC4" w:rsidP="00490BC4">
      <w:pPr>
        <w:widowControl w:val="0"/>
        <w:overflowPunct/>
        <w:jc w:val="center"/>
        <w:rPr>
          <w:szCs w:val="24"/>
        </w:rPr>
      </w:pPr>
      <w:r w:rsidRPr="00490BC4">
        <w:rPr>
          <w:szCs w:val="24"/>
        </w:rPr>
        <w:t>в отношении которого проводилась оценка</w:t>
      </w:r>
    </w:p>
    <w:p w14:paraId="2C5DCC7E" w14:textId="77777777" w:rsidR="00490BC4" w:rsidRPr="00490BC4" w:rsidRDefault="00490BC4" w:rsidP="00490BC4">
      <w:pPr>
        <w:widowControl w:val="0"/>
        <w:overflowPunct/>
        <w:jc w:val="center"/>
        <w:rPr>
          <w:szCs w:val="24"/>
        </w:rPr>
      </w:pPr>
      <w:r w:rsidRPr="00490BC4">
        <w:rPr>
          <w:szCs w:val="24"/>
        </w:rPr>
        <w:t>обеспечения готовности к отопительному периоду)</w:t>
      </w:r>
    </w:p>
    <w:p w14:paraId="257AC808" w14:textId="455429BF" w:rsidR="00490BC4" w:rsidRPr="00490BC4" w:rsidRDefault="00490BC4" w:rsidP="00490BC4">
      <w:pPr>
        <w:tabs>
          <w:tab w:val="left" w:pos="3969"/>
        </w:tabs>
        <w:overflowPunct/>
        <w:autoSpaceDE/>
        <w:autoSpaceDN/>
        <w:adjustRightInd/>
        <w:jc w:val="both"/>
        <w:rPr>
          <w:sz w:val="20"/>
        </w:rPr>
      </w:pPr>
      <w:r w:rsidRPr="00490BC4">
        <w:rPr>
          <w:szCs w:val="24"/>
          <w:vertAlign w:val="superscript"/>
        </w:rPr>
        <w:br w:type="page"/>
      </w:r>
    </w:p>
    <w:p w14:paraId="2F6B7070" w14:textId="7450D285" w:rsidR="00E802B7" w:rsidRPr="00700356" w:rsidRDefault="00E802B7" w:rsidP="00E802B7">
      <w:pPr>
        <w:overflowPunct/>
        <w:autoSpaceDE/>
        <w:autoSpaceDN/>
        <w:adjustRightInd/>
        <w:jc w:val="right"/>
        <w:rPr>
          <w:sz w:val="20"/>
        </w:rPr>
      </w:pPr>
      <w:r w:rsidRPr="00700356">
        <w:rPr>
          <w:sz w:val="20"/>
        </w:rPr>
        <w:lastRenderedPageBreak/>
        <w:t xml:space="preserve">Приложение № </w:t>
      </w:r>
      <w:r w:rsidR="00AF326C" w:rsidRPr="00AF326C">
        <w:rPr>
          <w:sz w:val="20"/>
        </w:rPr>
        <w:t>8</w:t>
      </w:r>
      <w:r w:rsidRPr="00700356">
        <w:rPr>
          <w:sz w:val="20"/>
        </w:rPr>
        <w:t xml:space="preserve"> к программе проведения</w:t>
      </w:r>
    </w:p>
    <w:p w14:paraId="47C54A82" w14:textId="77777777" w:rsidR="00E802B7" w:rsidRPr="00700356" w:rsidRDefault="00E802B7" w:rsidP="00E802B7">
      <w:pPr>
        <w:overflowPunct/>
        <w:autoSpaceDE/>
        <w:autoSpaceDN/>
        <w:adjustRightInd/>
        <w:jc w:val="right"/>
        <w:rPr>
          <w:sz w:val="20"/>
        </w:rPr>
      </w:pPr>
      <w:r w:rsidRPr="00700356">
        <w:rPr>
          <w:sz w:val="20"/>
        </w:rPr>
        <w:t xml:space="preserve"> оценки обеспечения готовности объектов</w:t>
      </w:r>
    </w:p>
    <w:p w14:paraId="76C8448D" w14:textId="77777777" w:rsidR="00E802B7" w:rsidRPr="00700356" w:rsidRDefault="00E802B7" w:rsidP="00E802B7">
      <w:pPr>
        <w:overflowPunct/>
        <w:autoSpaceDE/>
        <w:autoSpaceDN/>
        <w:adjustRightInd/>
        <w:jc w:val="right"/>
        <w:rPr>
          <w:sz w:val="20"/>
        </w:rPr>
      </w:pPr>
      <w:r w:rsidRPr="00700356">
        <w:rPr>
          <w:sz w:val="20"/>
        </w:rPr>
        <w:t xml:space="preserve"> жилищно-коммунального хозяйства</w:t>
      </w:r>
    </w:p>
    <w:p w14:paraId="72588E9B" w14:textId="7BFAC191" w:rsidR="00490BC4" w:rsidRPr="00490BC4" w:rsidRDefault="00E802B7" w:rsidP="00E802B7">
      <w:pPr>
        <w:overflowPunct/>
        <w:autoSpaceDE/>
        <w:autoSpaceDN/>
        <w:adjustRightInd/>
        <w:jc w:val="right"/>
        <w:rPr>
          <w:sz w:val="20"/>
        </w:rPr>
      </w:pPr>
      <w:r w:rsidRPr="00700356">
        <w:rPr>
          <w:sz w:val="20"/>
        </w:rPr>
        <w:t xml:space="preserve"> и социальной сферы Дзержинского района                                                                                                                                                                                                                          к отопительному периоду 2025-2026 годов</w:t>
      </w:r>
    </w:p>
    <w:p w14:paraId="4A63B6E3" w14:textId="77777777" w:rsidR="00490BC4" w:rsidRPr="00490BC4" w:rsidRDefault="00490BC4" w:rsidP="00490BC4">
      <w:pPr>
        <w:overflowPunct/>
        <w:autoSpaceDE/>
        <w:autoSpaceDN/>
        <w:adjustRightInd/>
        <w:jc w:val="right"/>
        <w:rPr>
          <w:sz w:val="20"/>
        </w:rPr>
      </w:pPr>
    </w:p>
    <w:p w14:paraId="6E6BEF90" w14:textId="77777777" w:rsidR="00490BC4" w:rsidRPr="00490BC4" w:rsidRDefault="00490BC4" w:rsidP="00490BC4">
      <w:pPr>
        <w:overflowPunct/>
        <w:autoSpaceDE/>
        <w:autoSpaceDN/>
        <w:adjustRightInd/>
        <w:jc w:val="right"/>
        <w:rPr>
          <w:sz w:val="20"/>
        </w:rPr>
      </w:pPr>
      <w:r w:rsidRPr="00490BC4">
        <w:rPr>
          <w:sz w:val="20"/>
        </w:rPr>
        <w:t>Рекомендуемый образец</w:t>
      </w:r>
    </w:p>
    <w:p w14:paraId="4702D6A7" w14:textId="3A652BC8" w:rsidR="00490BC4" w:rsidRDefault="00490BC4" w:rsidP="00490BC4">
      <w:pPr>
        <w:overflowPunct/>
        <w:autoSpaceDE/>
        <w:autoSpaceDN/>
        <w:adjustRightInd/>
        <w:jc w:val="center"/>
        <w:rPr>
          <w:b/>
          <w:bCs/>
          <w:szCs w:val="24"/>
        </w:rPr>
      </w:pPr>
    </w:p>
    <w:p w14:paraId="564D6E92" w14:textId="77777777" w:rsidR="0084038C" w:rsidRPr="00490BC4" w:rsidRDefault="0084038C" w:rsidP="00490BC4">
      <w:pPr>
        <w:overflowPunct/>
        <w:autoSpaceDE/>
        <w:autoSpaceDN/>
        <w:adjustRightInd/>
        <w:jc w:val="center"/>
        <w:rPr>
          <w:b/>
          <w:bCs/>
          <w:szCs w:val="24"/>
        </w:rPr>
      </w:pPr>
    </w:p>
    <w:p w14:paraId="52F1A7A6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pacing w:val="-2"/>
          <w:sz w:val="28"/>
          <w:szCs w:val="28"/>
        </w:rPr>
      </w:pPr>
      <w:r w:rsidRPr="00490BC4">
        <w:rPr>
          <w:b/>
          <w:spacing w:val="-2"/>
          <w:sz w:val="28"/>
          <w:szCs w:val="28"/>
        </w:rPr>
        <w:t>ПАСПОРТ</w:t>
      </w:r>
    </w:p>
    <w:p w14:paraId="1BB96320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pacing w:val="-2"/>
          <w:sz w:val="28"/>
          <w:szCs w:val="28"/>
        </w:rPr>
      </w:pPr>
      <w:r w:rsidRPr="00490BC4">
        <w:rPr>
          <w:b/>
          <w:spacing w:val="-2"/>
          <w:sz w:val="28"/>
          <w:szCs w:val="28"/>
        </w:rPr>
        <w:t xml:space="preserve">обеспечения готовности </w:t>
      </w:r>
    </w:p>
    <w:p w14:paraId="321C719B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pacing w:val="-2"/>
          <w:sz w:val="28"/>
          <w:szCs w:val="28"/>
        </w:rPr>
      </w:pPr>
      <w:r w:rsidRPr="00490BC4">
        <w:rPr>
          <w:b/>
          <w:spacing w:val="-2"/>
          <w:sz w:val="28"/>
          <w:szCs w:val="28"/>
        </w:rPr>
        <w:t>к отопительному периоду 2025-2026 годов</w:t>
      </w:r>
    </w:p>
    <w:p w14:paraId="083F1CE1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pacing w:val="-2"/>
          <w:sz w:val="28"/>
          <w:szCs w:val="28"/>
        </w:rPr>
      </w:pPr>
    </w:p>
    <w:p w14:paraId="7843A7D8" w14:textId="77777777" w:rsidR="00490BC4" w:rsidRPr="00490BC4" w:rsidRDefault="00490BC4" w:rsidP="00490BC4">
      <w:pPr>
        <w:overflowPunct/>
        <w:autoSpaceDE/>
        <w:autoSpaceDN/>
        <w:adjustRightInd/>
        <w:jc w:val="center"/>
        <w:rPr>
          <w:b/>
          <w:spacing w:val="-2"/>
          <w:sz w:val="28"/>
          <w:szCs w:val="28"/>
        </w:rPr>
      </w:pPr>
    </w:p>
    <w:p w14:paraId="568B0DF1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 w:val="28"/>
          <w:szCs w:val="28"/>
        </w:rPr>
      </w:pPr>
      <w:r w:rsidRPr="00490BC4">
        <w:rPr>
          <w:spacing w:val="-2"/>
          <w:sz w:val="28"/>
          <w:szCs w:val="28"/>
        </w:rPr>
        <w:t>Выдан ___________________________, в отношении которого проводилась</w:t>
      </w:r>
    </w:p>
    <w:p w14:paraId="2FA2B5C9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 w:val="20"/>
        </w:rPr>
      </w:pPr>
      <w:r w:rsidRPr="00490BC4">
        <w:rPr>
          <w:spacing w:val="-2"/>
          <w:sz w:val="20"/>
        </w:rPr>
        <w:t>(наименование объекта)</w:t>
      </w:r>
    </w:p>
    <w:p w14:paraId="1024B4B1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 w:val="28"/>
          <w:szCs w:val="28"/>
        </w:rPr>
      </w:pPr>
      <w:r w:rsidRPr="00490BC4">
        <w:rPr>
          <w:spacing w:val="-2"/>
          <w:sz w:val="28"/>
          <w:szCs w:val="28"/>
        </w:rPr>
        <w:t>проверка готовности к отопительному периоду 2025-2026 годов.</w:t>
      </w:r>
    </w:p>
    <w:p w14:paraId="6B34A784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 w:val="28"/>
          <w:szCs w:val="28"/>
        </w:rPr>
      </w:pPr>
    </w:p>
    <w:p w14:paraId="5E0B5C27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 w:val="28"/>
          <w:szCs w:val="28"/>
          <w:u w:val="single"/>
        </w:rPr>
      </w:pPr>
      <w:r w:rsidRPr="00490BC4">
        <w:rPr>
          <w:spacing w:val="-2"/>
          <w:sz w:val="28"/>
          <w:szCs w:val="28"/>
        </w:rPr>
        <w:t>Основание выдачи паспорта обеспечения готовности к отопительному периоду: акт оценки обеспечения готовности к отопительному периоду 2025-2026годов от _______________ №_____.</w:t>
      </w:r>
    </w:p>
    <w:p w14:paraId="74DB1EE7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 w:val="28"/>
          <w:szCs w:val="28"/>
        </w:rPr>
      </w:pPr>
    </w:p>
    <w:p w14:paraId="153D82D9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Cs w:val="24"/>
        </w:rPr>
      </w:pPr>
    </w:p>
    <w:p w14:paraId="73D18D47" w14:textId="77777777" w:rsidR="00490BC4" w:rsidRPr="00490BC4" w:rsidRDefault="00490BC4" w:rsidP="00490BC4">
      <w:pPr>
        <w:overflowPunct/>
        <w:autoSpaceDE/>
        <w:autoSpaceDN/>
        <w:adjustRightInd/>
        <w:contextualSpacing/>
        <w:jc w:val="both"/>
        <w:rPr>
          <w:spacing w:val="-2"/>
          <w:szCs w:val="24"/>
        </w:rPr>
      </w:pPr>
    </w:p>
    <w:p w14:paraId="4925E3D0" w14:textId="77777777" w:rsidR="00490BC4" w:rsidRPr="00490BC4" w:rsidRDefault="00490BC4" w:rsidP="00490BC4">
      <w:pPr>
        <w:overflowPunct/>
        <w:autoSpaceDE/>
        <w:autoSpaceDN/>
        <w:adjustRightInd/>
        <w:rPr>
          <w:spacing w:val="-2"/>
          <w:szCs w:val="24"/>
          <w:u w:val="single"/>
        </w:rPr>
      </w:pPr>
    </w:p>
    <w:p w14:paraId="4DA188B0" w14:textId="77777777" w:rsidR="00490BC4" w:rsidRPr="00490BC4" w:rsidRDefault="00490BC4" w:rsidP="00490BC4">
      <w:pPr>
        <w:overflowPunct/>
        <w:autoSpaceDE/>
        <w:autoSpaceDN/>
        <w:adjustRightInd/>
        <w:rPr>
          <w:spacing w:val="-2"/>
          <w:szCs w:val="24"/>
          <w:u w:val="single"/>
        </w:rPr>
      </w:pPr>
    </w:p>
    <w:p w14:paraId="4905B7E1" w14:textId="77777777" w:rsidR="00490BC4" w:rsidRPr="00490BC4" w:rsidRDefault="00490BC4" w:rsidP="00490BC4">
      <w:pPr>
        <w:overflowPunct/>
        <w:autoSpaceDE/>
        <w:autoSpaceDN/>
        <w:adjustRightInd/>
        <w:rPr>
          <w:spacing w:val="-2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410"/>
        <w:gridCol w:w="283"/>
        <w:gridCol w:w="2807"/>
      </w:tblGrid>
      <w:tr w:rsidR="00490BC4" w:rsidRPr="00490BC4" w14:paraId="047CD782" w14:textId="77777777" w:rsidTr="00F000B2">
        <w:trPr>
          <w:trHeight w:val="20"/>
        </w:trPr>
        <w:tc>
          <w:tcPr>
            <w:tcW w:w="4139" w:type="dxa"/>
            <w:shd w:val="clear" w:color="auto" w:fill="auto"/>
            <w:vAlign w:val="center"/>
          </w:tcPr>
          <w:p w14:paraId="7B6C1ACF" w14:textId="4115B954" w:rsidR="00490BC4" w:rsidRPr="00490BC4" w:rsidRDefault="002D6503" w:rsidP="00490BC4">
            <w:pPr>
              <w:overflowPunct/>
              <w:autoSpaceDE/>
              <w:autoSpaceDN/>
              <w:adjustRightInd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</w:t>
            </w:r>
            <w:r w:rsidR="00490BC4" w:rsidRPr="00490BC4">
              <w:rPr>
                <w:spacing w:val="-2"/>
                <w:sz w:val="28"/>
                <w:szCs w:val="28"/>
              </w:rPr>
              <w:t>лав</w:t>
            </w:r>
            <w:r>
              <w:rPr>
                <w:spacing w:val="-2"/>
                <w:sz w:val="28"/>
                <w:szCs w:val="28"/>
              </w:rPr>
              <w:t>а Дзержинского</w:t>
            </w:r>
            <w:r w:rsidR="00490BC4" w:rsidRPr="00490BC4">
              <w:rPr>
                <w:spacing w:val="-2"/>
                <w:sz w:val="28"/>
                <w:szCs w:val="28"/>
              </w:rPr>
              <w:t xml:space="preserve"> района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D82DD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pacing w:val="-2"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14:paraId="21A2484E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CA117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490BC4" w:rsidRPr="00490BC4" w14:paraId="1EEADB6D" w14:textId="77777777" w:rsidTr="00F000B2">
        <w:trPr>
          <w:trHeight w:val="20"/>
        </w:trPr>
        <w:tc>
          <w:tcPr>
            <w:tcW w:w="4139" w:type="dxa"/>
            <w:shd w:val="clear" w:color="auto" w:fill="auto"/>
            <w:vAlign w:val="center"/>
          </w:tcPr>
          <w:p w14:paraId="44645C22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pacing w:val="-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F703F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pacing w:val="-2"/>
                <w:szCs w:val="24"/>
                <w:vertAlign w:val="superscript"/>
              </w:rPr>
            </w:pPr>
            <w:r w:rsidRPr="00490BC4">
              <w:rPr>
                <w:spacing w:val="-2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283" w:type="dxa"/>
          </w:tcPr>
          <w:p w14:paraId="0BF2104F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pacing w:val="-2"/>
                <w:szCs w:val="24"/>
                <w:vertAlign w:val="superscript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85DFF" w14:textId="77777777" w:rsidR="00490BC4" w:rsidRPr="00490BC4" w:rsidRDefault="00490BC4" w:rsidP="00490BC4">
            <w:pPr>
              <w:overflowPunct/>
              <w:autoSpaceDE/>
              <w:autoSpaceDN/>
              <w:adjustRightInd/>
              <w:jc w:val="center"/>
              <w:rPr>
                <w:spacing w:val="-2"/>
                <w:szCs w:val="24"/>
              </w:rPr>
            </w:pPr>
            <w:r w:rsidRPr="00490BC4">
              <w:rPr>
                <w:spacing w:val="-2"/>
                <w:szCs w:val="24"/>
                <w:vertAlign w:val="superscript"/>
              </w:rPr>
              <w:t>(инициалы, фамилия)</w:t>
            </w:r>
          </w:p>
        </w:tc>
      </w:tr>
    </w:tbl>
    <w:p w14:paraId="32F0ABA1" w14:textId="77777777" w:rsidR="00490BC4" w:rsidRPr="00490BC4" w:rsidRDefault="00490BC4" w:rsidP="00490BC4">
      <w:pPr>
        <w:overflowPunct/>
        <w:autoSpaceDE/>
        <w:autoSpaceDN/>
        <w:adjustRightInd/>
        <w:rPr>
          <w:spacing w:val="-2"/>
          <w:szCs w:val="24"/>
        </w:rPr>
      </w:pPr>
    </w:p>
    <w:p w14:paraId="55F520D2" w14:textId="77777777" w:rsidR="00490BC4" w:rsidRPr="00490BC4" w:rsidRDefault="00490BC4" w:rsidP="00490BC4">
      <w:pPr>
        <w:overflowPunct/>
        <w:autoSpaceDE/>
        <w:autoSpaceDN/>
        <w:adjustRightInd/>
        <w:rPr>
          <w:szCs w:val="24"/>
        </w:rPr>
      </w:pPr>
    </w:p>
    <w:p w14:paraId="37F8F041" w14:textId="77777777" w:rsidR="00490BC4" w:rsidRPr="00490BC4" w:rsidRDefault="00490BC4" w:rsidP="00490BC4">
      <w:pPr>
        <w:widowControl w:val="0"/>
        <w:overflowPunct/>
        <w:jc w:val="center"/>
        <w:rPr>
          <w:szCs w:val="24"/>
          <w:vertAlign w:val="superscript"/>
        </w:rPr>
        <w:sectPr w:rsidR="00490BC4" w:rsidRPr="00490BC4" w:rsidSect="00F000B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7A6A3C3C" w14:textId="77777777" w:rsidR="00C4796F" w:rsidRPr="00C4796F" w:rsidRDefault="00C4796F" w:rsidP="00C4796F">
      <w:pPr>
        <w:tabs>
          <w:tab w:val="left" w:pos="3969"/>
        </w:tabs>
        <w:overflowPunct/>
        <w:autoSpaceDE/>
        <w:autoSpaceDN/>
        <w:adjustRightInd/>
        <w:jc w:val="right"/>
        <w:rPr>
          <w:sz w:val="20"/>
        </w:rPr>
      </w:pPr>
      <w:r w:rsidRPr="00C4796F">
        <w:rPr>
          <w:sz w:val="20"/>
        </w:rPr>
        <w:lastRenderedPageBreak/>
        <w:t xml:space="preserve">Приложение № 2 к постановлению администрации </w:t>
      </w:r>
    </w:p>
    <w:p w14:paraId="30E49762" w14:textId="23F0DA07" w:rsidR="00C4796F" w:rsidRPr="00C4796F" w:rsidRDefault="00C4796F" w:rsidP="00C4796F">
      <w:pPr>
        <w:tabs>
          <w:tab w:val="left" w:pos="3969"/>
        </w:tabs>
        <w:overflowPunct/>
        <w:autoSpaceDE/>
        <w:autoSpaceDN/>
        <w:adjustRightInd/>
        <w:jc w:val="center"/>
        <w:rPr>
          <w:sz w:val="20"/>
        </w:rPr>
      </w:pPr>
      <w:r w:rsidRPr="00C4796F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</w:t>
      </w:r>
      <w:r w:rsidRPr="00C4796F">
        <w:rPr>
          <w:sz w:val="20"/>
        </w:rPr>
        <w:t xml:space="preserve">Дзержинского района </w:t>
      </w:r>
      <w:r>
        <w:rPr>
          <w:sz w:val="20"/>
        </w:rPr>
        <w:t>«</w:t>
      </w:r>
      <w:r w:rsidRPr="00C4796F">
        <w:rPr>
          <w:sz w:val="20"/>
        </w:rPr>
        <w:t xml:space="preserve">Об организации работы </w:t>
      </w:r>
    </w:p>
    <w:p w14:paraId="7BB455DA" w14:textId="29DE182A" w:rsidR="00C4796F" w:rsidRPr="00C4796F" w:rsidRDefault="00C4796F" w:rsidP="00C4796F">
      <w:pPr>
        <w:tabs>
          <w:tab w:val="left" w:pos="3969"/>
        </w:tabs>
        <w:overflowPunct/>
        <w:autoSpaceDE/>
        <w:autoSpaceDN/>
        <w:adjustRightInd/>
        <w:jc w:val="center"/>
        <w:rPr>
          <w:sz w:val="20"/>
        </w:rPr>
      </w:pPr>
      <w:r w:rsidRPr="00C4796F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по проведению оценки обеспечения готовности к </w:t>
      </w:r>
    </w:p>
    <w:p w14:paraId="628F2F3E" w14:textId="2A6F770C" w:rsidR="00C4796F" w:rsidRDefault="00C4796F" w:rsidP="00C4796F">
      <w:pPr>
        <w:tabs>
          <w:tab w:val="left" w:pos="3969"/>
        </w:tabs>
        <w:overflowPunct/>
        <w:autoSpaceDE/>
        <w:autoSpaceDN/>
        <w:adjustRight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4796F">
        <w:rPr>
          <w:sz w:val="20"/>
        </w:rPr>
        <w:t xml:space="preserve">отопительному периоду 2025 - 2026 гг. на </w:t>
      </w:r>
    </w:p>
    <w:p w14:paraId="6D425B45" w14:textId="7784279E" w:rsidR="00C4796F" w:rsidRPr="00C4796F" w:rsidRDefault="00C4796F" w:rsidP="00C4796F">
      <w:pPr>
        <w:tabs>
          <w:tab w:val="left" w:pos="3969"/>
        </w:tabs>
        <w:overflowPunct/>
        <w:autoSpaceDE/>
        <w:autoSpaceDN/>
        <w:adjustRight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C4796F">
        <w:rPr>
          <w:sz w:val="20"/>
        </w:rPr>
        <w:t>территории Дзержинского района</w:t>
      </w:r>
    </w:p>
    <w:p w14:paraId="45CF0E28" w14:textId="2261EA56" w:rsidR="00C4796F" w:rsidRDefault="00C4796F" w:rsidP="00C4796F">
      <w:pPr>
        <w:tabs>
          <w:tab w:val="left" w:pos="3969"/>
        </w:tabs>
        <w:overflowPunct/>
        <w:autoSpaceDE/>
        <w:autoSpaceDN/>
        <w:adjustRight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C4796F">
        <w:rPr>
          <w:sz w:val="20"/>
        </w:rPr>
        <w:t>Красноярского края</w:t>
      </w:r>
      <w:r>
        <w:rPr>
          <w:sz w:val="20"/>
        </w:rPr>
        <w:t>»</w:t>
      </w:r>
    </w:p>
    <w:p w14:paraId="7B355B82" w14:textId="50D10A1E" w:rsidR="00C4796F" w:rsidRDefault="00C4796F" w:rsidP="00C4796F">
      <w:pPr>
        <w:tabs>
          <w:tab w:val="left" w:pos="3969"/>
        </w:tabs>
        <w:overflowPunct/>
        <w:autoSpaceDE/>
        <w:autoSpaceDN/>
        <w:adjustRightInd/>
        <w:rPr>
          <w:sz w:val="20"/>
        </w:rPr>
      </w:pPr>
    </w:p>
    <w:p w14:paraId="42E83A6A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6215D0E5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 xml:space="preserve">План </w:t>
      </w:r>
    </w:p>
    <w:p w14:paraId="79FBB99B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90BC4">
        <w:rPr>
          <w:b/>
          <w:sz w:val="28"/>
          <w:szCs w:val="28"/>
        </w:rPr>
        <w:t>подготовки к отопительному периоду 2025-2026 годов</w:t>
      </w:r>
    </w:p>
    <w:p w14:paraId="490C5609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p w14:paraId="794D724E" w14:textId="77777777" w:rsidR="00490BC4" w:rsidRPr="00490BC4" w:rsidRDefault="00490BC4" w:rsidP="00490BC4">
      <w:pPr>
        <w:suppressAutoHyphens/>
        <w:overflowPunct/>
        <w:autoSpaceDE/>
        <w:autoSpaceDN/>
        <w:adjustRightInd/>
        <w:jc w:val="center"/>
        <w:rPr>
          <w:b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2580"/>
        <w:gridCol w:w="5925"/>
      </w:tblGrid>
      <w:tr w:rsidR="00490BC4" w:rsidRPr="00490BC4" w14:paraId="452EB450" w14:textId="77777777" w:rsidTr="00490BC4">
        <w:trPr>
          <w:trHeight w:val="20"/>
        </w:trPr>
        <w:tc>
          <w:tcPr>
            <w:tcW w:w="426" w:type="dxa"/>
          </w:tcPr>
          <w:p w14:paraId="2B270EC7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№</w:t>
            </w:r>
          </w:p>
          <w:p w14:paraId="146EA643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п/п</w:t>
            </w:r>
          </w:p>
        </w:tc>
        <w:tc>
          <w:tcPr>
            <w:tcW w:w="5670" w:type="dxa"/>
          </w:tcPr>
          <w:p w14:paraId="73ED1421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2580" w:type="dxa"/>
          </w:tcPr>
          <w:p w14:paraId="692A343E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Срок</w:t>
            </w:r>
          </w:p>
          <w:p w14:paraId="13230AEA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исполнения</w:t>
            </w:r>
          </w:p>
          <w:p w14:paraId="4266650F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</w:p>
        </w:tc>
        <w:tc>
          <w:tcPr>
            <w:tcW w:w="5925" w:type="dxa"/>
          </w:tcPr>
          <w:p w14:paraId="6D3FD72C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b/>
                <w:szCs w:val="24"/>
              </w:rPr>
            </w:pPr>
            <w:r w:rsidRPr="00490BC4">
              <w:rPr>
                <w:b/>
                <w:szCs w:val="24"/>
              </w:rPr>
              <w:t>Ответственные исполнители</w:t>
            </w:r>
          </w:p>
        </w:tc>
      </w:tr>
      <w:tr w:rsidR="00490BC4" w:rsidRPr="00490BC4" w14:paraId="1E8ACD7F" w14:textId="77777777" w:rsidTr="00490BC4">
        <w:trPr>
          <w:trHeight w:val="283"/>
        </w:trPr>
        <w:tc>
          <w:tcPr>
            <w:tcW w:w="426" w:type="dxa"/>
          </w:tcPr>
          <w:p w14:paraId="2BC82852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1.</w:t>
            </w:r>
          </w:p>
        </w:tc>
        <w:tc>
          <w:tcPr>
            <w:tcW w:w="5670" w:type="dxa"/>
          </w:tcPr>
          <w:p w14:paraId="38BFA1AA" w14:textId="19320ED8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Предусмотреть замену ветхих инженерных сетей (тепло-, водо</w:t>
            </w:r>
            <w:r w:rsidR="00694043">
              <w:rPr>
                <w:szCs w:val="24"/>
              </w:rPr>
              <w:t>снабжения</w:t>
            </w:r>
            <w:r w:rsidRPr="00490BC4">
              <w:rPr>
                <w:szCs w:val="24"/>
              </w:rPr>
              <w:t xml:space="preserve">) </w:t>
            </w:r>
          </w:p>
        </w:tc>
        <w:tc>
          <w:tcPr>
            <w:tcW w:w="2580" w:type="dxa"/>
          </w:tcPr>
          <w:p w14:paraId="2AA9C25D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в период подготовки</w:t>
            </w:r>
          </w:p>
          <w:p w14:paraId="4D9227D3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к осенне-зимнему</w:t>
            </w:r>
          </w:p>
          <w:p w14:paraId="7B0EB2C6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периоду</w:t>
            </w:r>
          </w:p>
          <w:p w14:paraId="7DED500F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2025-2026 годов</w:t>
            </w:r>
          </w:p>
        </w:tc>
        <w:tc>
          <w:tcPr>
            <w:tcW w:w="5925" w:type="dxa"/>
          </w:tcPr>
          <w:p w14:paraId="18EC5192" w14:textId="2974FF1A" w:rsidR="00694043" w:rsidRPr="00490BC4" w:rsidRDefault="00490BC4" w:rsidP="006940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</w:t>
            </w:r>
            <w:r w:rsidR="00694043" w:rsidRPr="00490BC4">
              <w:rPr>
                <w:szCs w:val="24"/>
              </w:rPr>
              <w:t xml:space="preserve"> теплоснабжающ</w:t>
            </w:r>
            <w:r w:rsidR="00694043">
              <w:rPr>
                <w:szCs w:val="24"/>
              </w:rPr>
              <w:t>ая</w:t>
            </w:r>
            <w:r w:rsidR="00694043" w:rsidRPr="00490BC4">
              <w:rPr>
                <w:szCs w:val="24"/>
              </w:rPr>
              <w:t xml:space="preserve"> организаци</w:t>
            </w:r>
            <w:r w:rsidR="00694043">
              <w:rPr>
                <w:szCs w:val="24"/>
              </w:rPr>
              <w:t>я</w:t>
            </w:r>
            <w:r w:rsidR="00694043" w:rsidRPr="00490BC4">
              <w:rPr>
                <w:szCs w:val="24"/>
              </w:rPr>
              <w:t xml:space="preserve"> </w:t>
            </w:r>
            <w:r w:rsidR="00694043">
              <w:rPr>
                <w:szCs w:val="24"/>
              </w:rPr>
              <w:t>ГП КК «ЦРКК»</w:t>
            </w:r>
            <w:r w:rsidR="00694043" w:rsidRPr="00490BC4">
              <w:rPr>
                <w:szCs w:val="24"/>
              </w:rPr>
              <w:t>;</w:t>
            </w:r>
          </w:p>
          <w:p w14:paraId="142552A7" w14:textId="7121DEAB" w:rsidR="00490BC4" w:rsidRPr="00490BC4" w:rsidRDefault="00694043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="00490BC4" w:rsidRPr="00490BC4">
              <w:rPr>
                <w:szCs w:val="24"/>
              </w:rPr>
              <w:t>;</w:t>
            </w:r>
          </w:p>
          <w:p w14:paraId="59590532" w14:textId="77777777" w:rsidR="007F0A86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-организаци</w:t>
            </w:r>
            <w:r w:rsidR="00B27413"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централизованной системы холодного водоснабжения </w:t>
            </w:r>
          </w:p>
          <w:p w14:paraId="76E0863D" w14:textId="27B56EA0" w:rsidR="00490BC4" w:rsidRPr="00490BC4" w:rsidRDefault="007F0A86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694043">
              <w:rPr>
                <w:szCs w:val="24"/>
              </w:rPr>
              <w:t>МКУ «Ц</w:t>
            </w:r>
            <w:r w:rsidR="00B56566">
              <w:rPr>
                <w:szCs w:val="24"/>
              </w:rPr>
              <w:t>ентр по осуществлению закупок</w:t>
            </w:r>
            <w:r w:rsidR="00694043">
              <w:rPr>
                <w:szCs w:val="24"/>
              </w:rPr>
              <w:t>»</w:t>
            </w:r>
            <w:r w:rsidR="00490BC4" w:rsidRPr="00490BC4">
              <w:rPr>
                <w:szCs w:val="24"/>
              </w:rPr>
              <w:t>.</w:t>
            </w:r>
          </w:p>
        </w:tc>
      </w:tr>
      <w:tr w:rsidR="007F0A86" w:rsidRPr="00490BC4" w14:paraId="4E36C6F9" w14:textId="77777777" w:rsidTr="00490BC4">
        <w:trPr>
          <w:trHeight w:val="283"/>
        </w:trPr>
        <w:tc>
          <w:tcPr>
            <w:tcW w:w="426" w:type="dxa"/>
          </w:tcPr>
          <w:p w14:paraId="40C3F1D9" w14:textId="02BCC1C6" w:rsidR="007F0A86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70" w:type="dxa"/>
          </w:tcPr>
          <w:p w14:paraId="3821EC0C" w14:textId="1D050506" w:rsidR="007F0A86" w:rsidRPr="00490BC4" w:rsidRDefault="0067605B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7605B">
              <w:rPr>
                <w:szCs w:val="24"/>
              </w:rPr>
              <w:t>Замена водонапорной башни для бесперебойного обеспечения</w:t>
            </w:r>
            <w:r>
              <w:rPr>
                <w:szCs w:val="24"/>
              </w:rPr>
              <w:t xml:space="preserve"> </w:t>
            </w:r>
            <w:r w:rsidRPr="0067605B">
              <w:rPr>
                <w:szCs w:val="24"/>
              </w:rPr>
              <w:t>населения водой с. Дзержинское, ул. Ленина 62/1</w:t>
            </w:r>
          </w:p>
        </w:tc>
        <w:tc>
          <w:tcPr>
            <w:tcW w:w="2580" w:type="dxa"/>
          </w:tcPr>
          <w:p w14:paraId="13E23797" w14:textId="77777777" w:rsidR="0067605B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в период подготовки</w:t>
            </w:r>
          </w:p>
          <w:p w14:paraId="687B68A8" w14:textId="77777777" w:rsidR="0067605B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к осенне-зимнему</w:t>
            </w:r>
          </w:p>
          <w:p w14:paraId="616AD5D6" w14:textId="77777777" w:rsidR="0067605B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периоду</w:t>
            </w:r>
          </w:p>
          <w:p w14:paraId="08695683" w14:textId="5A9A66A8" w:rsidR="007F0A86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2025-2026 годов</w:t>
            </w:r>
          </w:p>
        </w:tc>
        <w:tc>
          <w:tcPr>
            <w:tcW w:w="5925" w:type="dxa"/>
          </w:tcPr>
          <w:p w14:paraId="4C28A460" w14:textId="184C4099" w:rsidR="007F0A86" w:rsidRPr="00490BC4" w:rsidRDefault="0067605B" w:rsidP="006940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7605B">
              <w:rPr>
                <w:szCs w:val="24"/>
              </w:rPr>
              <w:t>-МКУ «Центр по осуществлению закупок»</w:t>
            </w:r>
          </w:p>
        </w:tc>
      </w:tr>
      <w:tr w:rsidR="007F0A86" w:rsidRPr="00490BC4" w14:paraId="37B46690" w14:textId="77777777" w:rsidTr="00490BC4">
        <w:trPr>
          <w:trHeight w:val="283"/>
        </w:trPr>
        <w:tc>
          <w:tcPr>
            <w:tcW w:w="426" w:type="dxa"/>
          </w:tcPr>
          <w:p w14:paraId="3161208D" w14:textId="45C0F722" w:rsidR="007F0A86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70" w:type="dxa"/>
          </w:tcPr>
          <w:p w14:paraId="762A9C68" w14:textId="64190C32" w:rsidR="007F0A86" w:rsidRPr="00490BC4" w:rsidRDefault="0067605B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7605B">
              <w:rPr>
                <w:szCs w:val="24"/>
              </w:rPr>
              <w:t xml:space="preserve">Ремонт участка тепловых сетей от котельной СПК </w:t>
            </w:r>
            <w:proofErr w:type="spellStart"/>
            <w:r w:rsidRPr="0067605B">
              <w:rPr>
                <w:szCs w:val="24"/>
              </w:rPr>
              <w:t>Денисовский</w:t>
            </w:r>
            <w:proofErr w:type="spellEnd"/>
            <w:r>
              <w:rPr>
                <w:szCs w:val="24"/>
              </w:rPr>
              <w:t xml:space="preserve"> </w:t>
            </w:r>
            <w:r w:rsidRPr="0067605B">
              <w:rPr>
                <w:szCs w:val="24"/>
              </w:rPr>
              <w:t>до</w:t>
            </w:r>
            <w:r>
              <w:rPr>
                <w:szCs w:val="24"/>
              </w:rPr>
              <w:t xml:space="preserve"> </w:t>
            </w:r>
            <w:r w:rsidRPr="0067605B">
              <w:rPr>
                <w:szCs w:val="24"/>
              </w:rPr>
              <w:t xml:space="preserve">детского сада Солнышко с. </w:t>
            </w:r>
            <w:proofErr w:type="spellStart"/>
            <w:r w:rsidRPr="0067605B">
              <w:rPr>
                <w:szCs w:val="24"/>
              </w:rPr>
              <w:t>Денисово</w:t>
            </w:r>
            <w:proofErr w:type="spellEnd"/>
          </w:p>
        </w:tc>
        <w:tc>
          <w:tcPr>
            <w:tcW w:w="2580" w:type="dxa"/>
          </w:tcPr>
          <w:p w14:paraId="04E46BA1" w14:textId="77777777" w:rsidR="0067605B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в период подготовки</w:t>
            </w:r>
          </w:p>
          <w:p w14:paraId="4A01A447" w14:textId="77777777" w:rsidR="0067605B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к осенне-зимнему</w:t>
            </w:r>
          </w:p>
          <w:p w14:paraId="3C0818C0" w14:textId="77777777" w:rsidR="0067605B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периоду</w:t>
            </w:r>
          </w:p>
          <w:p w14:paraId="5BBF4428" w14:textId="1DAA593D" w:rsidR="007F0A86" w:rsidRPr="00490BC4" w:rsidRDefault="0067605B" w:rsidP="0067605B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2025-2026 годов</w:t>
            </w:r>
          </w:p>
        </w:tc>
        <w:tc>
          <w:tcPr>
            <w:tcW w:w="5925" w:type="dxa"/>
          </w:tcPr>
          <w:p w14:paraId="53A68E78" w14:textId="59DCF3A3" w:rsidR="007F0A86" w:rsidRPr="00490BC4" w:rsidRDefault="0067605B" w:rsidP="006940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7605B">
              <w:rPr>
                <w:szCs w:val="24"/>
              </w:rPr>
              <w:t>-МКУ «Центр по осуществлению закупок»</w:t>
            </w:r>
          </w:p>
        </w:tc>
      </w:tr>
      <w:tr w:rsidR="0039785D" w:rsidRPr="00490BC4" w14:paraId="76D28FC8" w14:textId="77777777" w:rsidTr="00490BC4">
        <w:trPr>
          <w:trHeight w:val="283"/>
        </w:trPr>
        <w:tc>
          <w:tcPr>
            <w:tcW w:w="426" w:type="dxa"/>
          </w:tcPr>
          <w:p w14:paraId="203B1E57" w14:textId="1EBDFE56" w:rsidR="0039785D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43571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1707A7CE" w14:textId="55CC6B10" w:rsidR="0039785D" w:rsidRPr="00490BC4" w:rsidRDefault="0039785D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39785D">
              <w:rPr>
                <w:szCs w:val="24"/>
              </w:rPr>
              <w:t>Обеспечить устранение замечаний и недостатков, отмеченных Енисейским управлением Ростехнадзора при подготовке к прошедшему отопительному периоду.</w:t>
            </w:r>
          </w:p>
        </w:tc>
        <w:tc>
          <w:tcPr>
            <w:tcW w:w="2580" w:type="dxa"/>
          </w:tcPr>
          <w:p w14:paraId="1BBD4628" w14:textId="0D032FA6" w:rsidR="0039785D" w:rsidRPr="00490BC4" w:rsidRDefault="0039785D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1 сентября 2025 года</w:t>
            </w:r>
          </w:p>
        </w:tc>
        <w:tc>
          <w:tcPr>
            <w:tcW w:w="5925" w:type="dxa"/>
          </w:tcPr>
          <w:p w14:paraId="4BB4C5F6" w14:textId="77777777" w:rsidR="0039785D" w:rsidRPr="00490BC4" w:rsidRDefault="0039785D" w:rsidP="003978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«ЦРКК»;</w:t>
            </w:r>
          </w:p>
          <w:p w14:paraId="711B3BB1" w14:textId="77777777" w:rsidR="0039785D" w:rsidRPr="00490BC4" w:rsidRDefault="0039785D" w:rsidP="003978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3CCDE086" w14:textId="77777777" w:rsidR="0039785D" w:rsidRDefault="0039785D" w:rsidP="003978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закупок»;</w:t>
            </w:r>
          </w:p>
          <w:p w14:paraId="412B4BD2" w14:textId="77777777" w:rsidR="0039785D" w:rsidRDefault="0039785D" w:rsidP="003978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-Управление образования администрации Дзержинского района;</w:t>
            </w:r>
          </w:p>
          <w:p w14:paraId="35089AA5" w14:textId="77777777" w:rsidR="0039785D" w:rsidRDefault="0039785D" w:rsidP="0039785D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-МБУК «МКС»;</w:t>
            </w:r>
          </w:p>
          <w:p w14:paraId="47392879" w14:textId="7521E993" w:rsidR="0039785D" w:rsidRPr="00490BC4" w:rsidRDefault="0039785D" w:rsidP="006940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 ООО «ЖКК».</w:t>
            </w:r>
          </w:p>
        </w:tc>
      </w:tr>
      <w:tr w:rsidR="009C2D48" w:rsidRPr="00490BC4" w14:paraId="5AE8209E" w14:textId="77777777" w:rsidTr="00490BC4">
        <w:trPr>
          <w:trHeight w:val="283"/>
        </w:trPr>
        <w:tc>
          <w:tcPr>
            <w:tcW w:w="426" w:type="dxa"/>
          </w:tcPr>
          <w:p w14:paraId="0D29D0CD" w14:textId="2C94EC0C" w:rsidR="009C2D48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43571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183C0E29" w14:textId="24557883" w:rsidR="009C2D48" w:rsidRPr="0039785D" w:rsidRDefault="009C2D48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9C2D48">
              <w:t>Провести гидравлические испытания тепловых энергоустановок и тепловых сетей.</w:t>
            </w:r>
          </w:p>
        </w:tc>
        <w:tc>
          <w:tcPr>
            <w:tcW w:w="2580" w:type="dxa"/>
          </w:tcPr>
          <w:p w14:paraId="52F7EB86" w14:textId="196543BA" w:rsidR="009C2D48" w:rsidRPr="00490BC4" w:rsidRDefault="009C2D48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До 26 июня 2025года</w:t>
            </w:r>
          </w:p>
        </w:tc>
        <w:tc>
          <w:tcPr>
            <w:tcW w:w="5925" w:type="dxa"/>
          </w:tcPr>
          <w:p w14:paraId="1D9863DE" w14:textId="77777777" w:rsidR="009C2D48" w:rsidRPr="00490BC4" w:rsidRDefault="009C2D48" w:rsidP="009C2D4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«ЦРКК»;</w:t>
            </w:r>
          </w:p>
          <w:p w14:paraId="7A3C0E11" w14:textId="77777777" w:rsidR="009C2D48" w:rsidRPr="00490BC4" w:rsidRDefault="009C2D48" w:rsidP="009C2D4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0C13491A" w14:textId="7CEBCC6C" w:rsidR="009C2D48" w:rsidRPr="00490BC4" w:rsidRDefault="009C2D48" w:rsidP="009C2D4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lastRenderedPageBreak/>
              <w:t xml:space="preserve"> - </w:t>
            </w:r>
            <w:r>
              <w:rPr>
                <w:szCs w:val="24"/>
              </w:rPr>
              <w:t>МКУ «Центр по осуществлению закупок».</w:t>
            </w:r>
          </w:p>
        </w:tc>
      </w:tr>
      <w:tr w:rsidR="00490BC4" w:rsidRPr="00490BC4" w14:paraId="2CEF9A37" w14:textId="77777777" w:rsidTr="00490BC4">
        <w:trPr>
          <w:trHeight w:val="283"/>
        </w:trPr>
        <w:tc>
          <w:tcPr>
            <w:tcW w:w="426" w:type="dxa"/>
          </w:tcPr>
          <w:p w14:paraId="4DFA3403" w14:textId="2173A460" w:rsidR="00490BC4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12AA3DBF" w14:textId="40010780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Обеспечить наличие резервного топлива </w:t>
            </w:r>
            <w:r w:rsidR="00EE00E5">
              <w:rPr>
                <w:szCs w:val="24"/>
              </w:rPr>
              <w:t xml:space="preserve">на котельных </w:t>
            </w:r>
            <w:r w:rsidRPr="00490BC4">
              <w:rPr>
                <w:szCs w:val="24"/>
              </w:rPr>
              <w:t xml:space="preserve">в объеме </w:t>
            </w:r>
            <w:r w:rsidR="00EE00E5">
              <w:rPr>
                <w:szCs w:val="24"/>
              </w:rPr>
              <w:t>семи</w:t>
            </w:r>
            <w:r w:rsidRPr="00490BC4">
              <w:rPr>
                <w:szCs w:val="24"/>
              </w:rPr>
              <w:t>суточного запаса</w:t>
            </w:r>
          </w:p>
        </w:tc>
        <w:tc>
          <w:tcPr>
            <w:tcW w:w="2580" w:type="dxa"/>
          </w:tcPr>
          <w:p w14:paraId="280F7605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1 сентября 2025 года</w:t>
            </w:r>
          </w:p>
        </w:tc>
        <w:tc>
          <w:tcPr>
            <w:tcW w:w="5925" w:type="dxa"/>
          </w:tcPr>
          <w:p w14:paraId="16993C58" w14:textId="7661C2B1" w:rsidR="00EE00E5" w:rsidRPr="00490BC4" w:rsidRDefault="00EE00E5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</w:t>
            </w:r>
            <w:r w:rsidRPr="00490BC4">
              <w:rPr>
                <w:szCs w:val="24"/>
              </w:rPr>
              <w:t>;</w:t>
            </w:r>
          </w:p>
          <w:p w14:paraId="0FACC254" w14:textId="34525B7D" w:rsidR="00EE00E5" w:rsidRPr="00490BC4" w:rsidRDefault="00EE00E5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2925DF2D" w14:textId="6C216172" w:rsidR="00490BC4" w:rsidRPr="00490BC4" w:rsidRDefault="00EE00E5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</w:t>
            </w:r>
            <w:r w:rsidRPr="00490BC4">
              <w:rPr>
                <w:szCs w:val="24"/>
              </w:rPr>
              <w:t>.</w:t>
            </w:r>
          </w:p>
        </w:tc>
      </w:tr>
      <w:tr w:rsidR="00490BC4" w:rsidRPr="00490BC4" w14:paraId="62A4323D" w14:textId="77777777" w:rsidTr="00490BC4">
        <w:trPr>
          <w:trHeight w:val="283"/>
        </w:trPr>
        <w:tc>
          <w:tcPr>
            <w:tcW w:w="426" w:type="dxa"/>
          </w:tcPr>
          <w:p w14:paraId="7EFBF3C9" w14:textId="7D5F1EF6" w:rsidR="00490BC4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5A03BB97" w14:textId="77777777" w:rsidR="00EE00E5" w:rsidRPr="00EE00E5" w:rsidRDefault="00EE00E5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EE00E5">
              <w:rPr>
                <w:szCs w:val="24"/>
              </w:rPr>
              <w:t>Предоставить утвержденные температурные графики котельных на отопительный период 2025-2026 годов</w:t>
            </w:r>
          </w:p>
          <w:p w14:paraId="65C8B0E6" w14:textId="77777777" w:rsidR="00490BC4" w:rsidRPr="00490BC4" w:rsidRDefault="00490BC4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  <w:tc>
          <w:tcPr>
            <w:tcW w:w="2580" w:type="dxa"/>
          </w:tcPr>
          <w:p w14:paraId="5F376116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30 августа 2025 года</w:t>
            </w:r>
          </w:p>
        </w:tc>
        <w:tc>
          <w:tcPr>
            <w:tcW w:w="5925" w:type="dxa"/>
          </w:tcPr>
          <w:p w14:paraId="48101701" w14:textId="57A448F3" w:rsidR="00EE00E5" w:rsidRPr="00490BC4" w:rsidRDefault="00EE00E5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</w:t>
            </w:r>
            <w:r w:rsidRPr="00490BC4">
              <w:rPr>
                <w:szCs w:val="24"/>
              </w:rPr>
              <w:t>;</w:t>
            </w:r>
          </w:p>
          <w:p w14:paraId="72AFF057" w14:textId="54711238" w:rsidR="00490BC4" w:rsidRPr="00490BC4" w:rsidRDefault="00EE00E5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>
              <w:rPr>
                <w:szCs w:val="24"/>
              </w:rPr>
              <w:t>.</w:t>
            </w:r>
          </w:p>
        </w:tc>
      </w:tr>
      <w:tr w:rsidR="00490BC4" w:rsidRPr="00490BC4" w14:paraId="06BA1377" w14:textId="77777777" w:rsidTr="00490BC4">
        <w:trPr>
          <w:trHeight w:val="283"/>
        </w:trPr>
        <w:tc>
          <w:tcPr>
            <w:tcW w:w="426" w:type="dxa"/>
          </w:tcPr>
          <w:p w14:paraId="50283915" w14:textId="6D9D8CE3" w:rsidR="00490BC4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3222BC30" w14:textId="1412C5A9" w:rsidR="00490BC4" w:rsidRPr="00490BC4" w:rsidRDefault="00EE00E5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EE00E5">
              <w:rPr>
                <w:szCs w:val="24"/>
              </w:rPr>
              <w:t>Обеспечить своевременное заключение договоров на поставку   в 2025-2026 годах топлива (уголь) в целях обеспечения котельных</w:t>
            </w:r>
          </w:p>
        </w:tc>
        <w:tc>
          <w:tcPr>
            <w:tcW w:w="2580" w:type="dxa"/>
          </w:tcPr>
          <w:p w14:paraId="799A43F1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30 августа 2025 года</w:t>
            </w:r>
          </w:p>
        </w:tc>
        <w:tc>
          <w:tcPr>
            <w:tcW w:w="5925" w:type="dxa"/>
          </w:tcPr>
          <w:p w14:paraId="3C65FE70" w14:textId="10D4C9FC" w:rsidR="00EE00E5" w:rsidRPr="00490BC4" w:rsidRDefault="00EE00E5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</w:t>
            </w:r>
            <w:r w:rsidRPr="00490BC4">
              <w:rPr>
                <w:szCs w:val="24"/>
              </w:rPr>
              <w:t>;</w:t>
            </w:r>
          </w:p>
          <w:p w14:paraId="0D23507E" w14:textId="77777777" w:rsidR="0094496A" w:rsidRDefault="00EE00E5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="0094496A">
              <w:rPr>
                <w:szCs w:val="24"/>
              </w:rPr>
              <w:t>;</w:t>
            </w:r>
          </w:p>
          <w:p w14:paraId="3AFC93AC" w14:textId="1ED3BD01" w:rsidR="00490BC4" w:rsidRPr="00490BC4" w:rsidRDefault="0094496A" w:rsidP="00EE00E5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7605B">
              <w:rPr>
                <w:szCs w:val="24"/>
              </w:rPr>
              <w:t>-МКУ «Центр по осуществлению закупок»</w:t>
            </w:r>
            <w:r w:rsidR="00EE00E5">
              <w:rPr>
                <w:szCs w:val="24"/>
              </w:rPr>
              <w:t>.</w:t>
            </w:r>
          </w:p>
        </w:tc>
      </w:tr>
      <w:tr w:rsidR="00490BC4" w:rsidRPr="00490BC4" w14:paraId="43E0D1C2" w14:textId="77777777" w:rsidTr="00490BC4">
        <w:trPr>
          <w:trHeight w:val="283"/>
        </w:trPr>
        <w:tc>
          <w:tcPr>
            <w:tcW w:w="426" w:type="dxa"/>
          </w:tcPr>
          <w:p w14:paraId="2B8977E0" w14:textId="496F02A0" w:rsidR="00490BC4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53C89654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Обеспечить постоянную готовность к работе резервных источников электроснабжения на объектах коммунальной и социальной сферы</w:t>
            </w:r>
          </w:p>
        </w:tc>
        <w:tc>
          <w:tcPr>
            <w:tcW w:w="2580" w:type="dxa"/>
          </w:tcPr>
          <w:p w14:paraId="513BF912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постоянно</w:t>
            </w:r>
          </w:p>
        </w:tc>
        <w:tc>
          <w:tcPr>
            <w:tcW w:w="5925" w:type="dxa"/>
          </w:tcPr>
          <w:p w14:paraId="4C4EDFB7" w14:textId="77777777" w:rsidR="00066CCE" w:rsidRDefault="00490BC4" w:rsidP="00066CCE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-заместитель главы</w:t>
            </w:r>
            <w:r w:rsidR="00066CCE">
              <w:rPr>
                <w:szCs w:val="24"/>
              </w:rPr>
              <w:t xml:space="preserve"> района по сельскому хозяйству и оперативному управлению;</w:t>
            </w:r>
          </w:p>
          <w:p w14:paraId="74FEB8A8" w14:textId="08E945A7" w:rsidR="00066CCE" w:rsidRPr="00490BC4" w:rsidRDefault="00066CCE" w:rsidP="00066CCE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490BC4">
              <w:rPr>
                <w:szCs w:val="24"/>
              </w:rPr>
              <w:t xml:space="preserve">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ГП КК «ЦРКК» </w:t>
            </w:r>
            <w:r w:rsidRPr="00490BC4">
              <w:rPr>
                <w:szCs w:val="24"/>
              </w:rPr>
              <w:t>(по согласованию);</w:t>
            </w:r>
          </w:p>
          <w:p w14:paraId="6AFEF665" w14:textId="77777777" w:rsidR="00066CCE" w:rsidRPr="00490BC4" w:rsidRDefault="00066CCE" w:rsidP="00066CCE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 (по</w:t>
            </w:r>
            <w:r w:rsidRPr="00490BC4">
              <w:rPr>
                <w:szCs w:val="24"/>
              </w:rPr>
              <w:t xml:space="preserve"> согласованию);</w:t>
            </w:r>
          </w:p>
          <w:p w14:paraId="4F31C85F" w14:textId="0F21FD5B" w:rsidR="00490BC4" w:rsidRPr="00490BC4" w:rsidRDefault="00066CCE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</w:t>
            </w:r>
            <w:r w:rsidRPr="00490BC4">
              <w:rPr>
                <w:szCs w:val="24"/>
              </w:rPr>
              <w:t xml:space="preserve"> (по согласованию).</w:t>
            </w:r>
          </w:p>
        </w:tc>
      </w:tr>
      <w:tr w:rsidR="00490BC4" w:rsidRPr="00490BC4" w14:paraId="4DF983DF" w14:textId="77777777" w:rsidTr="00490BC4">
        <w:trPr>
          <w:trHeight w:val="283"/>
        </w:trPr>
        <w:tc>
          <w:tcPr>
            <w:tcW w:w="426" w:type="dxa"/>
          </w:tcPr>
          <w:p w14:paraId="22DBD2E0" w14:textId="34AEA11C" w:rsidR="00490BC4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66359538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Обеспечить наличие неснижаемых запасов материально-технических 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2580" w:type="dxa"/>
          </w:tcPr>
          <w:p w14:paraId="30AA67E0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с 1 июня 2025 года</w:t>
            </w:r>
          </w:p>
          <w:p w14:paraId="145FD0BF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по 31 мая 2026 года</w:t>
            </w:r>
          </w:p>
        </w:tc>
        <w:tc>
          <w:tcPr>
            <w:tcW w:w="5925" w:type="dxa"/>
          </w:tcPr>
          <w:p w14:paraId="38B9437A" w14:textId="62F2AB76" w:rsidR="00932AF8" w:rsidRPr="00490BC4" w:rsidRDefault="00932AF8" w:rsidP="00932AF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90BC4">
              <w:rPr>
                <w:szCs w:val="24"/>
              </w:rPr>
              <w:t>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</w:t>
            </w:r>
            <w:r w:rsidRPr="00490BC4">
              <w:rPr>
                <w:szCs w:val="24"/>
              </w:rPr>
              <w:t>;</w:t>
            </w:r>
          </w:p>
          <w:p w14:paraId="365E7929" w14:textId="6FC5A7EB" w:rsidR="00932AF8" w:rsidRPr="00490BC4" w:rsidRDefault="00932AF8" w:rsidP="00932AF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113DB93B" w14:textId="77777777" w:rsidR="00932AF8" w:rsidRDefault="00932AF8" w:rsidP="00932AF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закупок»;</w:t>
            </w:r>
          </w:p>
          <w:p w14:paraId="07F7B87F" w14:textId="77777777" w:rsidR="0094496A" w:rsidRDefault="0094496A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-Управление образования администрации Дзержинского района;</w:t>
            </w:r>
          </w:p>
          <w:p w14:paraId="456D8C1F" w14:textId="77777777" w:rsidR="0094496A" w:rsidRDefault="0094496A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-МБУК «МКС»;</w:t>
            </w:r>
          </w:p>
          <w:p w14:paraId="0A2F270B" w14:textId="16A54CA4" w:rsidR="0094496A" w:rsidRPr="00490BC4" w:rsidRDefault="0094496A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 ООО «ЖКК».</w:t>
            </w:r>
          </w:p>
        </w:tc>
      </w:tr>
      <w:tr w:rsidR="00490BC4" w:rsidRPr="00490BC4" w14:paraId="40C817FB" w14:textId="77777777" w:rsidTr="00490BC4">
        <w:trPr>
          <w:trHeight w:val="283"/>
        </w:trPr>
        <w:tc>
          <w:tcPr>
            <w:tcW w:w="426" w:type="dxa"/>
          </w:tcPr>
          <w:p w14:paraId="7844E8A9" w14:textId="7D34BDA9" w:rsidR="00490BC4" w:rsidRPr="00490BC4" w:rsidRDefault="007F0A86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069E95C2" w14:textId="7C18A4A1" w:rsidR="00490BC4" w:rsidRPr="00490BC4" w:rsidRDefault="00932AF8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932AF8">
              <w:rPr>
                <w:szCs w:val="24"/>
              </w:rPr>
              <w:t xml:space="preserve">Проводить совместные противоаварийные тренировки         по взаимодействию </w:t>
            </w:r>
            <w:proofErr w:type="spellStart"/>
            <w:r w:rsidRPr="00932AF8">
              <w:rPr>
                <w:szCs w:val="24"/>
              </w:rPr>
              <w:t>жилищно</w:t>
            </w:r>
            <w:proofErr w:type="spellEnd"/>
            <w:r w:rsidRPr="00932AF8">
              <w:rPr>
                <w:szCs w:val="24"/>
              </w:rPr>
              <w:t xml:space="preserve"> - коммунальных                           и ресурсоснабжающих организаций на объектах с целью отработки внештатных ситуаций при полном или частичном прекращении тепло- и (или) электроснабжения</w:t>
            </w:r>
          </w:p>
        </w:tc>
        <w:tc>
          <w:tcPr>
            <w:tcW w:w="2580" w:type="dxa"/>
          </w:tcPr>
          <w:p w14:paraId="0CE3D86B" w14:textId="02D8CD9B" w:rsidR="00490BC4" w:rsidRPr="00490BC4" w:rsidRDefault="00932AF8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соответствии с графиком </w:t>
            </w:r>
            <w:r w:rsidR="00490BC4" w:rsidRPr="00490BC4">
              <w:rPr>
                <w:szCs w:val="24"/>
              </w:rPr>
              <w:t>в течение 2025 года</w:t>
            </w:r>
          </w:p>
        </w:tc>
        <w:tc>
          <w:tcPr>
            <w:tcW w:w="5925" w:type="dxa"/>
          </w:tcPr>
          <w:p w14:paraId="33EBF322" w14:textId="77777777" w:rsidR="0094496A" w:rsidRDefault="0094496A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-заместитель главы</w:t>
            </w:r>
            <w:r>
              <w:rPr>
                <w:szCs w:val="24"/>
              </w:rPr>
              <w:t xml:space="preserve"> района по сельскому хозяйству и оперативному управлению;</w:t>
            </w:r>
          </w:p>
          <w:p w14:paraId="53792D3B" w14:textId="2FECA577" w:rsidR="00932AF8" w:rsidRPr="00490BC4" w:rsidRDefault="00490BC4" w:rsidP="00932AF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</w:t>
            </w:r>
            <w:r w:rsidR="00932AF8" w:rsidRPr="00490BC4">
              <w:rPr>
                <w:szCs w:val="24"/>
              </w:rPr>
              <w:t xml:space="preserve"> теплоснабжающ</w:t>
            </w:r>
            <w:r w:rsidR="00932AF8">
              <w:rPr>
                <w:szCs w:val="24"/>
              </w:rPr>
              <w:t>ая</w:t>
            </w:r>
            <w:r w:rsidR="00932AF8" w:rsidRPr="00490BC4">
              <w:rPr>
                <w:szCs w:val="24"/>
              </w:rPr>
              <w:t xml:space="preserve"> организаци</w:t>
            </w:r>
            <w:r w:rsidR="00932AF8">
              <w:rPr>
                <w:szCs w:val="24"/>
              </w:rPr>
              <w:t>я</w:t>
            </w:r>
            <w:r w:rsidR="00932AF8" w:rsidRPr="00490BC4">
              <w:rPr>
                <w:szCs w:val="24"/>
              </w:rPr>
              <w:t xml:space="preserve"> </w:t>
            </w:r>
            <w:r w:rsidR="00932AF8">
              <w:rPr>
                <w:szCs w:val="24"/>
              </w:rPr>
              <w:t xml:space="preserve">ГП КК «ЦРКК» </w:t>
            </w:r>
            <w:r w:rsidR="00932AF8" w:rsidRPr="00490BC4">
              <w:rPr>
                <w:szCs w:val="24"/>
              </w:rPr>
              <w:t>(по согласованию);</w:t>
            </w:r>
          </w:p>
          <w:p w14:paraId="6AC91848" w14:textId="77777777" w:rsidR="00932AF8" w:rsidRPr="00490BC4" w:rsidRDefault="00932AF8" w:rsidP="00932AF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 (по</w:t>
            </w:r>
            <w:r w:rsidRPr="00490BC4">
              <w:rPr>
                <w:szCs w:val="24"/>
              </w:rPr>
              <w:t xml:space="preserve"> согласованию);</w:t>
            </w:r>
          </w:p>
          <w:p w14:paraId="1BF24967" w14:textId="3FB578EB" w:rsidR="00932AF8" w:rsidRPr="00490BC4" w:rsidRDefault="00932AF8" w:rsidP="00932AF8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</w:t>
            </w:r>
            <w:r w:rsidRPr="00490BC4">
              <w:rPr>
                <w:szCs w:val="24"/>
              </w:rPr>
              <w:t xml:space="preserve"> (по согласованию)</w:t>
            </w:r>
          </w:p>
          <w:p w14:paraId="3A4D411F" w14:textId="525470AD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490BC4" w:rsidRPr="00490BC4" w14:paraId="397C33C9" w14:textId="77777777" w:rsidTr="00490BC4">
        <w:trPr>
          <w:trHeight w:val="283"/>
        </w:trPr>
        <w:tc>
          <w:tcPr>
            <w:tcW w:w="426" w:type="dxa"/>
          </w:tcPr>
          <w:p w14:paraId="574CCA3B" w14:textId="65EC5270" w:rsidR="00490BC4" w:rsidRPr="00490BC4" w:rsidRDefault="00543571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7F0A86">
              <w:rPr>
                <w:szCs w:val="24"/>
              </w:rPr>
              <w:t>2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37F70F4D" w14:textId="738F218D" w:rsidR="00490BC4" w:rsidRPr="00490BC4" w:rsidRDefault="007C73FB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7C73FB">
              <w:rPr>
                <w:szCs w:val="24"/>
              </w:rPr>
              <w:t>Провести опрессовку и промывку наружных                           и внутридомовых инженерных сетей тепло-                            и водоснабжения с оформлением соответствующих актов, согласованных с теплоснабжающей организацией,</w:t>
            </w:r>
            <w:r>
              <w:rPr>
                <w:szCs w:val="24"/>
              </w:rPr>
              <w:t xml:space="preserve"> </w:t>
            </w:r>
            <w:r w:rsidRPr="007C73FB">
              <w:rPr>
                <w:szCs w:val="24"/>
              </w:rPr>
              <w:t xml:space="preserve">с последующим представлением их в администрацию </w:t>
            </w:r>
            <w:r>
              <w:rPr>
                <w:szCs w:val="24"/>
              </w:rPr>
              <w:t>Дзержин</w:t>
            </w:r>
            <w:r w:rsidRPr="007C73FB">
              <w:rPr>
                <w:szCs w:val="24"/>
              </w:rPr>
              <w:t>ского района.</w:t>
            </w:r>
          </w:p>
        </w:tc>
        <w:tc>
          <w:tcPr>
            <w:tcW w:w="2580" w:type="dxa"/>
          </w:tcPr>
          <w:p w14:paraId="1C12DCF5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28 августа 2025 года</w:t>
            </w:r>
          </w:p>
        </w:tc>
        <w:tc>
          <w:tcPr>
            <w:tcW w:w="5925" w:type="dxa"/>
          </w:tcPr>
          <w:p w14:paraId="7DA824A0" w14:textId="7DDB2FF9" w:rsidR="007C73FB" w:rsidRPr="00490BC4" w:rsidRDefault="007C73FB" w:rsidP="007C73FB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</w:t>
            </w:r>
            <w:r w:rsidRPr="00490BC4">
              <w:rPr>
                <w:szCs w:val="24"/>
              </w:rPr>
              <w:t>;</w:t>
            </w:r>
          </w:p>
          <w:p w14:paraId="369215BF" w14:textId="24E7C0DF" w:rsidR="007C73FB" w:rsidRPr="00490BC4" w:rsidRDefault="007C73FB" w:rsidP="007C73FB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2FAA75F6" w14:textId="7CF02AC9" w:rsidR="00490BC4" w:rsidRPr="00490BC4" w:rsidRDefault="007C73FB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</w:t>
            </w:r>
            <w:r w:rsidR="0094496A">
              <w:rPr>
                <w:szCs w:val="24"/>
              </w:rPr>
              <w:t>».</w:t>
            </w:r>
          </w:p>
        </w:tc>
      </w:tr>
      <w:tr w:rsidR="003B4A69" w:rsidRPr="00490BC4" w14:paraId="12753F63" w14:textId="77777777" w:rsidTr="00490BC4">
        <w:trPr>
          <w:trHeight w:val="283"/>
        </w:trPr>
        <w:tc>
          <w:tcPr>
            <w:tcW w:w="426" w:type="dxa"/>
          </w:tcPr>
          <w:p w14:paraId="3B3494B2" w14:textId="0B20A506" w:rsidR="003B4A69" w:rsidRPr="00490BC4" w:rsidRDefault="00543571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0A86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6B39415C" w14:textId="7137BC46" w:rsidR="003B4A69" w:rsidRPr="00490BC4" w:rsidRDefault="003B4A69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3B4A69">
              <w:t>Провести обучение ответственных за безопасную эксплуатацию электрических и тепловых энергоустановок</w:t>
            </w:r>
          </w:p>
        </w:tc>
        <w:tc>
          <w:tcPr>
            <w:tcW w:w="2580" w:type="dxa"/>
          </w:tcPr>
          <w:p w14:paraId="0E8D5851" w14:textId="1B288C77" w:rsidR="003B4A69" w:rsidRPr="00490BC4" w:rsidRDefault="003B4A69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28 августа 2025 года</w:t>
            </w:r>
          </w:p>
        </w:tc>
        <w:tc>
          <w:tcPr>
            <w:tcW w:w="5925" w:type="dxa"/>
          </w:tcPr>
          <w:p w14:paraId="2BC81D63" w14:textId="77777777" w:rsidR="003B4A69" w:rsidRPr="00490BC4" w:rsidRDefault="003B4A69" w:rsidP="003B4A69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«ЦРКК»;</w:t>
            </w:r>
          </w:p>
          <w:p w14:paraId="371C2746" w14:textId="77777777" w:rsidR="003B4A69" w:rsidRPr="00490BC4" w:rsidRDefault="003B4A69" w:rsidP="003B4A69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4E1B66C5" w14:textId="77777777" w:rsidR="003B4A69" w:rsidRDefault="003B4A69" w:rsidP="003B4A69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закупок»;</w:t>
            </w:r>
          </w:p>
          <w:p w14:paraId="0C427234" w14:textId="77777777" w:rsidR="003B4A69" w:rsidRDefault="003B4A69" w:rsidP="003B4A69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-Управление образования администрации Дзержинского района;</w:t>
            </w:r>
          </w:p>
          <w:p w14:paraId="5F81D27F" w14:textId="12ECD5DE" w:rsidR="003B4A69" w:rsidRPr="00490BC4" w:rsidRDefault="003B4A69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-МБУК «МКС»</w:t>
            </w:r>
            <w:r w:rsidR="0094496A">
              <w:rPr>
                <w:szCs w:val="24"/>
              </w:rPr>
              <w:t>.</w:t>
            </w:r>
          </w:p>
        </w:tc>
      </w:tr>
      <w:tr w:rsidR="00490BC4" w:rsidRPr="00490BC4" w14:paraId="3F9ADFE3" w14:textId="77777777" w:rsidTr="00490BC4">
        <w:trPr>
          <w:trHeight w:val="283"/>
        </w:trPr>
        <w:tc>
          <w:tcPr>
            <w:tcW w:w="426" w:type="dxa"/>
          </w:tcPr>
          <w:p w14:paraId="6CDB828E" w14:textId="67334A33" w:rsidR="00490BC4" w:rsidRPr="00490BC4" w:rsidRDefault="00543571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0A86">
              <w:rPr>
                <w:szCs w:val="24"/>
              </w:rPr>
              <w:t>4</w:t>
            </w:r>
            <w:r w:rsidR="00490BC4"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3C2C67F0" w14:textId="0149E51E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Предоставить в адрес жилищно-коммунального хозяйства администрации района планы мероприятий по подготовке объектов жилищно-коммунального хозяйства, электроэнергетики                   и социальной сферы </w:t>
            </w:r>
            <w:r w:rsidR="007C73FB">
              <w:rPr>
                <w:szCs w:val="24"/>
              </w:rPr>
              <w:t>Дзержин</w:t>
            </w:r>
            <w:r w:rsidRPr="00490BC4">
              <w:rPr>
                <w:szCs w:val="24"/>
              </w:rPr>
              <w:t>ского района в осенне-зимний период 2025-2026 годов</w:t>
            </w:r>
          </w:p>
        </w:tc>
        <w:tc>
          <w:tcPr>
            <w:tcW w:w="2580" w:type="dxa"/>
          </w:tcPr>
          <w:p w14:paraId="0E9C40D3" w14:textId="0AE76FF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7 апреля 2025 года</w:t>
            </w:r>
          </w:p>
        </w:tc>
        <w:tc>
          <w:tcPr>
            <w:tcW w:w="5925" w:type="dxa"/>
          </w:tcPr>
          <w:p w14:paraId="684AADE7" w14:textId="3467B19D" w:rsidR="007C73FB" w:rsidRPr="00490BC4" w:rsidRDefault="00490BC4" w:rsidP="007C73FB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</w:t>
            </w:r>
            <w:r w:rsidR="007C73FB" w:rsidRPr="00490BC4">
              <w:rPr>
                <w:szCs w:val="24"/>
              </w:rPr>
              <w:t xml:space="preserve"> теплоснабжающ</w:t>
            </w:r>
            <w:r w:rsidR="007C73FB">
              <w:rPr>
                <w:szCs w:val="24"/>
              </w:rPr>
              <w:t>ая</w:t>
            </w:r>
            <w:r w:rsidR="007C73FB" w:rsidRPr="00490BC4">
              <w:rPr>
                <w:szCs w:val="24"/>
              </w:rPr>
              <w:t xml:space="preserve"> организаци</w:t>
            </w:r>
            <w:r w:rsidR="007C73FB">
              <w:rPr>
                <w:szCs w:val="24"/>
              </w:rPr>
              <w:t>я</w:t>
            </w:r>
            <w:r w:rsidR="007C73FB" w:rsidRPr="00490BC4">
              <w:rPr>
                <w:szCs w:val="24"/>
              </w:rPr>
              <w:t xml:space="preserve"> </w:t>
            </w:r>
            <w:r w:rsidR="007C73FB">
              <w:rPr>
                <w:szCs w:val="24"/>
              </w:rPr>
              <w:t>ГП КК «ЦРКК»</w:t>
            </w:r>
            <w:r w:rsidR="00E42E36">
              <w:rPr>
                <w:szCs w:val="24"/>
              </w:rPr>
              <w:t>;</w:t>
            </w:r>
          </w:p>
          <w:p w14:paraId="13FE5A5A" w14:textId="348E1EAC" w:rsidR="007C73FB" w:rsidRPr="00490BC4" w:rsidRDefault="007C73FB" w:rsidP="007C73FB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1FDCE399" w14:textId="54062A48" w:rsidR="007C73FB" w:rsidRDefault="007C73FB" w:rsidP="007C73FB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</w:t>
            </w:r>
            <w:r w:rsidR="00E42E36">
              <w:rPr>
                <w:szCs w:val="24"/>
              </w:rPr>
              <w:t>;</w:t>
            </w:r>
          </w:p>
          <w:p w14:paraId="0B90E314" w14:textId="7A2DCED9" w:rsidR="00E42E36" w:rsidRDefault="00E42E36" w:rsidP="007C73FB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8C1674">
              <w:rPr>
                <w:szCs w:val="24"/>
              </w:rPr>
              <w:t>Управление образования администрации Дзержинского района</w:t>
            </w:r>
            <w:r>
              <w:rPr>
                <w:szCs w:val="24"/>
              </w:rPr>
              <w:t>;</w:t>
            </w:r>
          </w:p>
          <w:p w14:paraId="4E63459B" w14:textId="77777777" w:rsidR="00490BC4" w:rsidRDefault="008C1674" w:rsidP="008C167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-МБУК «МКС»;</w:t>
            </w:r>
          </w:p>
          <w:p w14:paraId="1B9141C5" w14:textId="77777777" w:rsidR="008C1674" w:rsidRDefault="008C1674" w:rsidP="008C167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 ООО «ЖКК»;</w:t>
            </w:r>
          </w:p>
          <w:p w14:paraId="65CABDAD" w14:textId="5DC2732F" w:rsidR="008C1674" w:rsidRDefault="008C1674" w:rsidP="008C1674">
            <w:pPr>
              <w:suppressAutoHyphens/>
              <w:overflowPunct/>
              <w:autoSpaceDE/>
              <w:autoSpaceDN/>
              <w:adjustRightInd/>
              <w:jc w:val="both"/>
            </w:pPr>
            <w:r>
              <w:rPr>
                <w:szCs w:val="24"/>
              </w:rPr>
              <w:t>-</w:t>
            </w:r>
            <w:r>
              <w:t xml:space="preserve">филиал </w:t>
            </w:r>
            <w:r w:rsidR="00E75923">
              <w:t>П</w:t>
            </w:r>
            <w:r>
              <w:t xml:space="preserve">АО </w:t>
            </w:r>
            <w:proofErr w:type="spellStart"/>
            <w:r w:rsidR="00E75923">
              <w:t>Россети</w:t>
            </w:r>
            <w:proofErr w:type="spellEnd"/>
            <w:r>
              <w:t xml:space="preserve"> </w:t>
            </w:r>
            <w:r w:rsidR="00E75923">
              <w:t>«</w:t>
            </w:r>
            <w:r>
              <w:t>Сибир</w:t>
            </w:r>
            <w:r w:rsidR="00E75923">
              <w:t>ь</w:t>
            </w:r>
            <w:r>
              <w:t>-Красноярскэнерго»;</w:t>
            </w:r>
          </w:p>
          <w:p w14:paraId="409BD900" w14:textId="77777777" w:rsidR="008C1674" w:rsidRDefault="008C1674" w:rsidP="008C1674">
            <w:pPr>
              <w:suppressAutoHyphens/>
              <w:overflowPunct/>
              <w:autoSpaceDE/>
              <w:autoSpaceDN/>
              <w:adjustRightInd/>
              <w:jc w:val="both"/>
            </w:pPr>
            <w:r>
              <w:t xml:space="preserve">- </w:t>
            </w:r>
            <w:r w:rsidR="00E75923">
              <w:t>ООО «Электросеть ЕС»</w:t>
            </w:r>
            <w:r w:rsidR="0021455C">
              <w:t>;</w:t>
            </w:r>
          </w:p>
          <w:p w14:paraId="29B27E0F" w14:textId="13CA9F2C" w:rsidR="0021455C" w:rsidRPr="00490BC4" w:rsidRDefault="0021455C" w:rsidP="008C167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t>- потребители тепловой энергии.</w:t>
            </w:r>
          </w:p>
        </w:tc>
      </w:tr>
      <w:tr w:rsidR="00490BC4" w:rsidRPr="00490BC4" w14:paraId="4D93F36E" w14:textId="77777777" w:rsidTr="00490BC4">
        <w:trPr>
          <w:trHeight w:val="283"/>
        </w:trPr>
        <w:tc>
          <w:tcPr>
            <w:tcW w:w="426" w:type="dxa"/>
          </w:tcPr>
          <w:p w14:paraId="338BEA85" w14:textId="18DCB42A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1</w:t>
            </w:r>
            <w:r w:rsidR="007F0A86">
              <w:rPr>
                <w:szCs w:val="24"/>
              </w:rPr>
              <w:t>5</w:t>
            </w:r>
            <w:r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19B0CF1A" w14:textId="6F30CFB1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Предоставлять информацию о выполнении планов мероприятий</w:t>
            </w:r>
            <w:r w:rsidR="007C73FB">
              <w:rPr>
                <w:szCs w:val="24"/>
              </w:rPr>
              <w:t xml:space="preserve"> </w:t>
            </w:r>
            <w:r w:rsidRPr="00490BC4">
              <w:rPr>
                <w:szCs w:val="24"/>
              </w:rPr>
              <w:t xml:space="preserve">по подготовке объектов жилищно-коммунального хозяйства, электроэнергетики и социальной сферы </w:t>
            </w:r>
            <w:r w:rsidR="007C73FB">
              <w:rPr>
                <w:szCs w:val="24"/>
              </w:rPr>
              <w:t>Дзержин</w:t>
            </w:r>
            <w:r w:rsidRPr="00490BC4">
              <w:rPr>
                <w:szCs w:val="24"/>
              </w:rPr>
              <w:t>ского района к работе в осенне-зимний период 2025-2026 годов</w:t>
            </w:r>
          </w:p>
        </w:tc>
        <w:tc>
          <w:tcPr>
            <w:tcW w:w="2580" w:type="dxa"/>
          </w:tcPr>
          <w:p w14:paraId="2F05E9AB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ежедекадно,</w:t>
            </w:r>
          </w:p>
          <w:p w14:paraId="10E21B11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июнь - ноябрь 2025 года</w:t>
            </w:r>
          </w:p>
        </w:tc>
        <w:tc>
          <w:tcPr>
            <w:tcW w:w="5925" w:type="dxa"/>
          </w:tcPr>
          <w:p w14:paraId="2673F09E" w14:textId="77777777" w:rsidR="00E75923" w:rsidRPr="00490BC4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>ГП КК «ЦРКК»;</w:t>
            </w:r>
          </w:p>
          <w:p w14:paraId="48E29465" w14:textId="77777777" w:rsidR="00E75923" w:rsidRPr="00490BC4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 w:rsidRPr="00490BC4">
              <w:rPr>
                <w:szCs w:val="24"/>
              </w:rPr>
              <w:t>;</w:t>
            </w:r>
          </w:p>
          <w:p w14:paraId="3763CCF8" w14:textId="77777777" w:rsidR="00E75923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</w:t>
            </w:r>
            <w:r>
              <w:rPr>
                <w:szCs w:val="24"/>
              </w:rPr>
              <w:t>МКУ «Центр по осуществлению закупок»;</w:t>
            </w:r>
          </w:p>
          <w:p w14:paraId="0ABB1D9D" w14:textId="77777777" w:rsidR="00E75923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-Управление образования администрации Дзержинского района;</w:t>
            </w:r>
          </w:p>
          <w:p w14:paraId="476BC981" w14:textId="77777777" w:rsidR="00E75923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-МБУК «МКС»;</w:t>
            </w:r>
          </w:p>
          <w:p w14:paraId="0D1E3FEB" w14:textId="77777777" w:rsidR="00E75923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>- ООО «ЖКК»;</w:t>
            </w:r>
          </w:p>
          <w:p w14:paraId="5C86DCFB" w14:textId="77777777" w:rsidR="00E75923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</w:pPr>
            <w:r>
              <w:rPr>
                <w:szCs w:val="24"/>
              </w:rPr>
              <w:t>-</w:t>
            </w:r>
            <w:r>
              <w:t xml:space="preserve">филиал ПАО </w:t>
            </w:r>
            <w:proofErr w:type="spellStart"/>
            <w:r>
              <w:t>Россети</w:t>
            </w:r>
            <w:proofErr w:type="spellEnd"/>
            <w:r>
              <w:t xml:space="preserve"> «Сибирь-Красноярскэнерго»;</w:t>
            </w:r>
          </w:p>
          <w:p w14:paraId="06FF8F4E" w14:textId="77777777" w:rsidR="00490BC4" w:rsidRDefault="00E75923" w:rsidP="00E75923">
            <w:pPr>
              <w:suppressAutoHyphens/>
              <w:overflowPunct/>
              <w:autoSpaceDE/>
              <w:autoSpaceDN/>
              <w:adjustRightInd/>
              <w:jc w:val="both"/>
            </w:pPr>
            <w:r>
              <w:t>- ООО «Электросеть ЕС»</w:t>
            </w:r>
            <w:r w:rsidR="0021455C">
              <w:t>;</w:t>
            </w:r>
          </w:p>
          <w:p w14:paraId="25E14154" w14:textId="78AD0040" w:rsidR="0021455C" w:rsidRPr="00490BC4" w:rsidRDefault="0021455C" w:rsidP="00E7592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t>- потребители тепловой энергии.</w:t>
            </w:r>
          </w:p>
        </w:tc>
      </w:tr>
      <w:tr w:rsidR="00490BC4" w:rsidRPr="00490BC4" w14:paraId="5F805C9B" w14:textId="77777777" w:rsidTr="00490BC4">
        <w:trPr>
          <w:trHeight w:val="20"/>
        </w:trPr>
        <w:tc>
          <w:tcPr>
            <w:tcW w:w="426" w:type="dxa"/>
          </w:tcPr>
          <w:p w14:paraId="3FEE9A7A" w14:textId="08BC2C43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lastRenderedPageBreak/>
              <w:t>1</w:t>
            </w:r>
            <w:r w:rsidR="007F0A86">
              <w:rPr>
                <w:szCs w:val="24"/>
              </w:rPr>
              <w:t>6</w:t>
            </w:r>
            <w:r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3FA91A27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Оценить обеспечение готовности объектов теплоснабжения, жилищно-коммунального хозяйства и электроэнергетики, многоквартирных жилых домов и объектов социальной сферы                       к работе в осенне-зимний период 2025-2026 годов:</w:t>
            </w:r>
          </w:p>
        </w:tc>
        <w:tc>
          <w:tcPr>
            <w:tcW w:w="2580" w:type="dxa"/>
          </w:tcPr>
          <w:p w14:paraId="555D3038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</w:p>
        </w:tc>
        <w:tc>
          <w:tcPr>
            <w:tcW w:w="5925" w:type="dxa"/>
            <w:vMerge w:val="restart"/>
          </w:tcPr>
          <w:p w14:paraId="2FE80EBE" w14:textId="77777777" w:rsidR="00490BC4" w:rsidRDefault="00490BC4" w:rsidP="000B4D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</w:t>
            </w:r>
            <w:r w:rsidR="000B4D43" w:rsidRPr="00490BC4">
              <w:rPr>
                <w:szCs w:val="24"/>
              </w:rPr>
              <w:t xml:space="preserve"> заместитель главы</w:t>
            </w:r>
            <w:r w:rsidR="000B4D43">
              <w:rPr>
                <w:szCs w:val="24"/>
              </w:rPr>
              <w:t xml:space="preserve"> района по сельскому хозяйству и оперативному управлению;</w:t>
            </w:r>
          </w:p>
          <w:p w14:paraId="315FE38B" w14:textId="6D811587" w:rsidR="000B4D43" w:rsidRDefault="000B4D43" w:rsidP="000B4D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ГП КК «ЦРКК» </w:t>
            </w:r>
            <w:r w:rsidRPr="00490BC4">
              <w:rPr>
                <w:szCs w:val="24"/>
              </w:rPr>
              <w:t>(по согласованию);</w:t>
            </w:r>
          </w:p>
          <w:p w14:paraId="42C1AA5D" w14:textId="166A1FBF" w:rsidR="0094496A" w:rsidRPr="00490BC4" w:rsidRDefault="0094496A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>
              <w:rPr>
                <w:szCs w:val="24"/>
              </w:rPr>
              <w:t xml:space="preserve"> (по согласованию)</w:t>
            </w:r>
            <w:r w:rsidRPr="00490BC4">
              <w:rPr>
                <w:szCs w:val="24"/>
              </w:rPr>
              <w:t>;</w:t>
            </w:r>
          </w:p>
          <w:p w14:paraId="46A9208A" w14:textId="77777777" w:rsidR="000B4D43" w:rsidRPr="00490BC4" w:rsidRDefault="000B4D43" w:rsidP="000B4D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Служба строительного надзора и жилищного контроля </w:t>
            </w:r>
            <w:r w:rsidRPr="00490BC4">
              <w:rPr>
                <w:szCs w:val="24"/>
              </w:rPr>
              <w:t>(по согласованию);</w:t>
            </w:r>
          </w:p>
          <w:p w14:paraId="3484A37A" w14:textId="016C398A" w:rsidR="000B4D43" w:rsidRPr="000B4D43" w:rsidRDefault="000B4D43" w:rsidP="000B4D43">
            <w:pPr>
              <w:rPr>
                <w:szCs w:val="24"/>
              </w:rPr>
            </w:pPr>
          </w:p>
        </w:tc>
      </w:tr>
      <w:tr w:rsidR="00490BC4" w:rsidRPr="00490BC4" w14:paraId="0DE6A1BC" w14:textId="77777777" w:rsidTr="00490BC4">
        <w:trPr>
          <w:trHeight w:val="20"/>
        </w:trPr>
        <w:tc>
          <w:tcPr>
            <w:tcW w:w="426" w:type="dxa"/>
          </w:tcPr>
          <w:p w14:paraId="5A6D859E" w14:textId="6909E95E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</w:p>
        </w:tc>
        <w:tc>
          <w:tcPr>
            <w:tcW w:w="5670" w:type="dxa"/>
          </w:tcPr>
          <w:p w14:paraId="36ABDA09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Для объектов теплоснабжения</w:t>
            </w:r>
          </w:p>
        </w:tc>
        <w:tc>
          <w:tcPr>
            <w:tcW w:w="2580" w:type="dxa"/>
          </w:tcPr>
          <w:p w14:paraId="79D86ABA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1 сентября 2025 года</w:t>
            </w:r>
          </w:p>
        </w:tc>
        <w:tc>
          <w:tcPr>
            <w:tcW w:w="5925" w:type="dxa"/>
            <w:vMerge/>
          </w:tcPr>
          <w:p w14:paraId="7E834B24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490BC4" w:rsidRPr="00490BC4" w14:paraId="7682E035" w14:textId="77777777" w:rsidTr="00490BC4">
        <w:trPr>
          <w:trHeight w:val="20"/>
        </w:trPr>
        <w:tc>
          <w:tcPr>
            <w:tcW w:w="426" w:type="dxa"/>
          </w:tcPr>
          <w:p w14:paraId="63D7744C" w14:textId="46EF29B9" w:rsidR="00490BC4" w:rsidRPr="00490BC4" w:rsidRDefault="00490BC4" w:rsidP="00543571">
            <w:pPr>
              <w:suppressAutoHyphens/>
              <w:overflowPunct/>
              <w:autoSpaceDE/>
              <w:autoSpaceDN/>
              <w:adjustRightInd/>
              <w:ind w:right="-113"/>
              <w:rPr>
                <w:szCs w:val="24"/>
              </w:rPr>
            </w:pPr>
          </w:p>
        </w:tc>
        <w:tc>
          <w:tcPr>
            <w:tcW w:w="5670" w:type="dxa"/>
          </w:tcPr>
          <w:p w14:paraId="5B9580FE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Для объектов жилищно-коммунального хозяйства                                    и электроэнергетики</w:t>
            </w:r>
          </w:p>
        </w:tc>
        <w:tc>
          <w:tcPr>
            <w:tcW w:w="2580" w:type="dxa"/>
          </w:tcPr>
          <w:p w14:paraId="11827402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1 ноября 2025 года</w:t>
            </w:r>
          </w:p>
        </w:tc>
        <w:tc>
          <w:tcPr>
            <w:tcW w:w="5925" w:type="dxa"/>
            <w:vMerge/>
          </w:tcPr>
          <w:p w14:paraId="54A91B23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490BC4" w:rsidRPr="00490BC4" w14:paraId="6FF6FEA2" w14:textId="77777777" w:rsidTr="00490BC4">
        <w:trPr>
          <w:trHeight w:val="20"/>
        </w:trPr>
        <w:tc>
          <w:tcPr>
            <w:tcW w:w="426" w:type="dxa"/>
          </w:tcPr>
          <w:p w14:paraId="15E050EF" w14:textId="62836129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</w:p>
        </w:tc>
        <w:tc>
          <w:tcPr>
            <w:tcW w:w="5670" w:type="dxa"/>
          </w:tcPr>
          <w:p w14:paraId="598DA814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Для многоквартирных жилых домов и объектов социальной сферы</w:t>
            </w:r>
          </w:p>
        </w:tc>
        <w:tc>
          <w:tcPr>
            <w:tcW w:w="2580" w:type="dxa"/>
          </w:tcPr>
          <w:p w14:paraId="2A75FD81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1 сентября 2025 года</w:t>
            </w:r>
          </w:p>
        </w:tc>
        <w:tc>
          <w:tcPr>
            <w:tcW w:w="5925" w:type="dxa"/>
            <w:vMerge/>
          </w:tcPr>
          <w:p w14:paraId="0B8B0978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  <w:tr w:rsidR="00490BC4" w:rsidRPr="00490BC4" w14:paraId="6BB71192" w14:textId="77777777" w:rsidTr="00490BC4">
        <w:trPr>
          <w:trHeight w:val="20"/>
        </w:trPr>
        <w:tc>
          <w:tcPr>
            <w:tcW w:w="426" w:type="dxa"/>
          </w:tcPr>
          <w:p w14:paraId="719375F9" w14:textId="6CDFEDCE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1</w:t>
            </w:r>
            <w:r w:rsidR="007F0A86">
              <w:rPr>
                <w:szCs w:val="24"/>
              </w:rPr>
              <w:t>7</w:t>
            </w:r>
            <w:r w:rsidRPr="00490BC4">
              <w:rPr>
                <w:szCs w:val="24"/>
              </w:rPr>
              <w:t>.</w:t>
            </w:r>
          </w:p>
        </w:tc>
        <w:tc>
          <w:tcPr>
            <w:tcW w:w="5670" w:type="dxa"/>
          </w:tcPr>
          <w:p w14:paraId="4121CBAA" w14:textId="1DD45936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Обеспечить оформление паспортов обеспечения готовности</w:t>
            </w:r>
            <w:r w:rsidR="0011605F">
              <w:rPr>
                <w:szCs w:val="24"/>
              </w:rPr>
              <w:t xml:space="preserve"> </w:t>
            </w:r>
            <w:r w:rsidRPr="00490BC4">
              <w:rPr>
                <w:szCs w:val="24"/>
              </w:rPr>
              <w:t>к отопительному периоду 2025-2026 годов и актов оценки обеспечения готовности к отопительному периоду 2025-2026 годов</w:t>
            </w:r>
          </w:p>
        </w:tc>
        <w:tc>
          <w:tcPr>
            <w:tcW w:w="2580" w:type="dxa"/>
          </w:tcPr>
          <w:p w14:paraId="488F1C7D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до 15 сентября 2025 года</w:t>
            </w:r>
          </w:p>
          <w:p w14:paraId="3544B82F" w14:textId="79E7F5D1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 xml:space="preserve">для </w:t>
            </w:r>
            <w:r w:rsidR="0011605F">
              <w:rPr>
                <w:szCs w:val="24"/>
              </w:rPr>
              <w:t>обслуживающих</w:t>
            </w:r>
            <w:r w:rsidRPr="00490BC4">
              <w:rPr>
                <w:szCs w:val="24"/>
              </w:rPr>
              <w:t xml:space="preserve"> </w:t>
            </w:r>
          </w:p>
          <w:p w14:paraId="285AB592" w14:textId="70A09F76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организаций,</w:t>
            </w:r>
            <w:r w:rsidR="00987795">
              <w:rPr>
                <w:szCs w:val="24"/>
              </w:rPr>
              <w:t xml:space="preserve"> потребителей тепловой энергии,</w:t>
            </w:r>
            <w:r w:rsidRPr="00490BC4">
              <w:rPr>
                <w:szCs w:val="24"/>
              </w:rPr>
              <w:t xml:space="preserve"> </w:t>
            </w:r>
          </w:p>
          <w:p w14:paraId="3AF47B5B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 xml:space="preserve">до 1 ноября 2025 года </w:t>
            </w:r>
          </w:p>
          <w:p w14:paraId="502D1951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для теплоснабжающих</w:t>
            </w:r>
          </w:p>
          <w:p w14:paraId="6D31084C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 xml:space="preserve">организаций, </w:t>
            </w:r>
          </w:p>
          <w:p w14:paraId="75FF14E1" w14:textId="46BE0988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 xml:space="preserve">до </w:t>
            </w:r>
            <w:r w:rsidR="00987795">
              <w:rPr>
                <w:szCs w:val="24"/>
              </w:rPr>
              <w:t>20</w:t>
            </w:r>
            <w:r w:rsidRPr="00490BC4">
              <w:rPr>
                <w:szCs w:val="24"/>
              </w:rPr>
              <w:t xml:space="preserve"> ноября 2025 года </w:t>
            </w:r>
          </w:p>
          <w:p w14:paraId="55D0EBD4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для муниципального</w:t>
            </w:r>
          </w:p>
          <w:p w14:paraId="4AF41A07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ind w:right="-113"/>
              <w:jc w:val="center"/>
              <w:rPr>
                <w:szCs w:val="24"/>
              </w:rPr>
            </w:pPr>
            <w:r w:rsidRPr="00490BC4">
              <w:rPr>
                <w:szCs w:val="24"/>
              </w:rPr>
              <w:t>образования</w:t>
            </w:r>
          </w:p>
        </w:tc>
        <w:tc>
          <w:tcPr>
            <w:tcW w:w="5925" w:type="dxa"/>
          </w:tcPr>
          <w:p w14:paraId="3F1DE5A5" w14:textId="77777777" w:rsidR="000B4D43" w:rsidRDefault="00490BC4" w:rsidP="000B4D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>-</w:t>
            </w:r>
            <w:r w:rsidR="0011605F" w:rsidRPr="00490BC4">
              <w:rPr>
                <w:szCs w:val="24"/>
              </w:rPr>
              <w:t xml:space="preserve"> заместитель главы</w:t>
            </w:r>
            <w:r w:rsidR="0011605F">
              <w:rPr>
                <w:szCs w:val="24"/>
              </w:rPr>
              <w:t xml:space="preserve"> района по сельскому хозяйству и оперативному управлению</w:t>
            </w:r>
            <w:r w:rsidR="000B4D43">
              <w:rPr>
                <w:szCs w:val="24"/>
              </w:rPr>
              <w:t>;</w:t>
            </w:r>
          </w:p>
          <w:p w14:paraId="2F5B9D1A" w14:textId="2D3C0059" w:rsidR="000B4D43" w:rsidRDefault="000B4D43" w:rsidP="000B4D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490BC4">
              <w:rPr>
                <w:szCs w:val="24"/>
              </w:rPr>
              <w:t xml:space="preserve"> - теплоснабжающ</w:t>
            </w:r>
            <w:r>
              <w:rPr>
                <w:szCs w:val="24"/>
              </w:rPr>
              <w:t>ая</w:t>
            </w:r>
            <w:r w:rsidRPr="00490BC4"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>я</w:t>
            </w:r>
            <w:r w:rsidRPr="00490BC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ГП КК «ЦРКК» </w:t>
            </w:r>
            <w:r w:rsidRPr="00490BC4">
              <w:rPr>
                <w:szCs w:val="24"/>
              </w:rPr>
              <w:t>(по согласованию);</w:t>
            </w:r>
          </w:p>
          <w:p w14:paraId="5C842F9D" w14:textId="77777777" w:rsidR="0094496A" w:rsidRPr="00490BC4" w:rsidRDefault="0094496A" w:rsidP="0094496A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 w:rsidRPr="00694043">
              <w:rPr>
                <w:szCs w:val="24"/>
              </w:rPr>
              <w:t>- теплоснабжающая организация ОАО «Дзержинское АТП»</w:t>
            </w:r>
            <w:r>
              <w:rPr>
                <w:szCs w:val="24"/>
              </w:rPr>
              <w:t xml:space="preserve"> (по согласованию)</w:t>
            </w:r>
            <w:r w:rsidRPr="00490BC4">
              <w:rPr>
                <w:szCs w:val="24"/>
              </w:rPr>
              <w:t>;</w:t>
            </w:r>
          </w:p>
          <w:p w14:paraId="0552B3AC" w14:textId="0380766F" w:rsidR="000B4D43" w:rsidRDefault="000B4D43" w:rsidP="000B4D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Служба строительного надзора и жилищного контроля </w:t>
            </w:r>
            <w:r w:rsidRPr="00490BC4">
              <w:rPr>
                <w:szCs w:val="24"/>
              </w:rPr>
              <w:t>(по согласованию);</w:t>
            </w:r>
          </w:p>
          <w:p w14:paraId="724C337F" w14:textId="707E9EC7" w:rsidR="00987795" w:rsidRPr="00490BC4" w:rsidRDefault="00987795" w:rsidP="000B4D43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EA437E">
              <w:rPr>
                <w:szCs w:val="24"/>
              </w:rPr>
              <w:t>Енисейское управление Ростехнадзора (по согласованию).</w:t>
            </w:r>
          </w:p>
          <w:p w14:paraId="42DB151E" w14:textId="68A6C11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  <w:p w14:paraId="69C5FE3B" w14:textId="77777777" w:rsidR="00490BC4" w:rsidRPr="00490BC4" w:rsidRDefault="00490BC4" w:rsidP="00490BC4">
            <w:pPr>
              <w:suppressAutoHyphens/>
              <w:overflowPunct/>
              <w:autoSpaceDE/>
              <w:autoSpaceDN/>
              <w:adjustRightInd/>
              <w:jc w:val="both"/>
              <w:rPr>
                <w:szCs w:val="24"/>
              </w:rPr>
            </w:pPr>
          </w:p>
        </w:tc>
      </w:tr>
    </w:tbl>
    <w:p w14:paraId="22F717D1" w14:textId="77777777" w:rsidR="00490BC4" w:rsidRDefault="00490BC4" w:rsidP="002550E5">
      <w:pPr>
        <w:ind w:firstLine="708"/>
        <w:jc w:val="both"/>
        <w:rPr>
          <w:sz w:val="28"/>
        </w:rPr>
      </w:pPr>
    </w:p>
    <w:p w14:paraId="0D583B23" w14:textId="77777777" w:rsidR="00490BC4" w:rsidRDefault="00490BC4" w:rsidP="002550E5">
      <w:pPr>
        <w:ind w:firstLine="708"/>
        <w:jc w:val="both"/>
        <w:rPr>
          <w:sz w:val="28"/>
        </w:rPr>
      </w:pPr>
    </w:p>
    <w:p w14:paraId="3C9CAF02" w14:textId="77777777" w:rsidR="00490BC4" w:rsidRDefault="00490BC4" w:rsidP="002550E5">
      <w:pPr>
        <w:ind w:firstLine="708"/>
        <w:jc w:val="both"/>
        <w:rPr>
          <w:sz w:val="28"/>
        </w:rPr>
      </w:pPr>
    </w:p>
    <w:p w14:paraId="3838BC2D" w14:textId="77777777" w:rsidR="00490BC4" w:rsidRDefault="00490BC4" w:rsidP="002550E5">
      <w:pPr>
        <w:ind w:firstLine="708"/>
        <w:jc w:val="both"/>
        <w:rPr>
          <w:sz w:val="28"/>
        </w:rPr>
      </w:pPr>
    </w:p>
    <w:p w14:paraId="7DF87ED3" w14:textId="77777777" w:rsidR="00490BC4" w:rsidRDefault="00490BC4" w:rsidP="002550E5">
      <w:pPr>
        <w:ind w:firstLine="708"/>
        <w:jc w:val="both"/>
        <w:rPr>
          <w:sz w:val="28"/>
        </w:rPr>
      </w:pPr>
    </w:p>
    <w:p w14:paraId="774BAAA6" w14:textId="77777777" w:rsidR="00490BC4" w:rsidRDefault="00490BC4" w:rsidP="002550E5">
      <w:pPr>
        <w:ind w:firstLine="708"/>
        <w:jc w:val="both"/>
        <w:rPr>
          <w:sz w:val="28"/>
        </w:rPr>
      </w:pPr>
    </w:p>
    <w:p w14:paraId="705B7198" w14:textId="77777777" w:rsidR="00490BC4" w:rsidRDefault="00490BC4" w:rsidP="002550E5">
      <w:pPr>
        <w:ind w:firstLine="708"/>
        <w:jc w:val="both"/>
        <w:rPr>
          <w:sz w:val="28"/>
        </w:rPr>
      </w:pPr>
    </w:p>
    <w:p w14:paraId="4E1BB95C" w14:textId="77777777" w:rsidR="00490BC4" w:rsidRDefault="00490BC4" w:rsidP="002550E5">
      <w:pPr>
        <w:ind w:firstLine="708"/>
        <w:jc w:val="both"/>
        <w:rPr>
          <w:sz w:val="28"/>
        </w:rPr>
      </w:pPr>
    </w:p>
    <w:sectPr w:rsidR="00490BC4" w:rsidSect="00490BC4">
      <w:pgSz w:w="16838" w:h="11905" w:orient="landscape" w:code="9"/>
      <w:pgMar w:top="284" w:right="1134" w:bottom="568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F9DE3" w14:textId="77777777" w:rsidR="00727408" w:rsidRDefault="00727408">
      <w:r>
        <w:separator/>
      </w:r>
    </w:p>
  </w:endnote>
  <w:endnote w:type="continuationSeparator" w:id="0">
    <w:p w14:paraId="5755FD3B" w14:textId="77777777" w:rsidR="00727408" w:rsidRDefault="0072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55C6" w14:textId="77777777" w:rsidR="00727408" w:rsidRDefault="00727408">
      <w:r>
        <w:separator/>
      </w:r>
    </w:p>
  </w:footnote>
  <w:footnote w:type="continuationSeparator" w:id="0">
    <w:p w14:paraId="0700E9E6" w14:textId="77777777" w:rsidR="00727408" w:rsidRDefault="0072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59701" w14:textId="77777777" w:rsidR="00C35878" w:rsidRDefault="00C35878" w:rsidP="00F000B2">
    <w:pPr>
      <w:pStyle w:val="ad"/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B071" w14:textId="77777777" w:rsidR="00C35878" w:rsidRPr="002B1825" w:rsidRDefault="00C35878" w:rsidP="00F000B2">
    <w:pPr>
      <w:pStyle w:val="ad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6AEB"/>
    <w:multiLevelType w:val="hybridMultilevel"/>
    <w:tmpl w:val="3B50D4F8"/>
    <w:lvl w:ilvl="0" w:tplc="4B545A8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86651"/>
    <w:multiLevelType w:val="hybridMultilevel"/>
    <w:tmpl w:val="0658AE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20674CED"/>
    <w:multiLevelType w:val="hybridMultilevel"/>
    <w:tmpl w:val="A59A8AB2"/>
    <w:lvl w:ilvl="0" w:tplc="08586B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3550AF"/>
    <w:multiLevelType w:val="hybridMultilevel"/>
    <w:tmpl w:val="64963F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F2A4D"/>
    <w:multiLevelType w:val="multilevel"/>
    <w:tmpl w:val="B13E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79556D"/>
    <w:multiLevelType w:val="hybridMultilevel"/>
    <w:tmpl w:val="35F45F22"/>
    <w:lvl w:ilvl="0" w:tplc="023C31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0016F6C"/>
    <w:multiLevelType w:val="multilevel"/>
    <w:tmpl w:val="9E8A7B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F557960"/>
    <w:multiLevelType w:val="hybridMultilevel"/>
    <w:tmpl w:val="8B50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A7F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3E5369"/>
    <w:multiLevelType w:val="hybridMultilevel"/>
    <w:tmpl w:val="6780F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C4696"/>
    <w:multiLevelType w:val="hybridMultilevel"/>
    <w:tmpl w:val="58C63EC2"/>
    <w:lvl w:ilvl="0" w:tplc="BF8863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72C41763"/>
    <w:multiLevelType w:val="hybridMultilevel"/>
    <w:tmpl w:val="16AC2F08"/>
    <w:lvl w:ilvl="0" w:tplc="0DD64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F2267F"/>
    <w:multiLevelType w:val="hybridMultilevel"/>
    <w:tmpl w:val="F4BED5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C4FB5"/>
    <w:multiLevelType w:val="hybridMultilevel"/>
    <w:tmpl w:val="957C2A06"/>
    <w:lvl w:ilvl="0" w:tplc="5964B09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EC"/>
    <w:rsid w:val="00000A2C"/>
    <w:rsid w:val="00000C5E"/>
    <w:rsid w:val="000026F8"/>
    <w:rsid w:val="0000503E"/>
    <w:rsid w:val="000062AC"/>
    <w:rsid w:val="0000716C"/>
    <w:rsid w:val="00010874"/>
    <w:rsid w:val="000131D3"/>
    <w:rsid w:val="000173E3"/>
    <w:rsid w:val="00021004"/>
    <w:rsid w:val="00021A81"/>
    <w:rsid w:val="00022653"/>
    <w:rsid w:val="00022ED1"/>
    <w:rsid w:val="00023251"/>
    <w:rsid w:val="000311B9"/>
    <w:rsid w:val="00043A51"/>
    <w:rsid w:val="00051617"/>
    <w:rsid w:val="0005385F"/>
    <w:rsid w:val="00066AC7"/>
    <w:rsid w:val="00066CCE"/>
    <w:rsid w:val="00076C68"/>
    <w:rsid w:val="00077956"/>
    <w:rsid w:val="00085554"/>
    <w:rsid w:val="00085A18"/>
    <w:rsid w:val="00087EEB"/>
    <w:rsid w:val="0009039D"/>
    <w:rsid w:val="000947A5"/>
    <w:rsid w:val="00095C45"/>
    <w:rsid w:val="0009799E"/>
    <w:rsid w:val="000A3128"/>
    <w:rsid w:val="000B4D43"/>
    <w:rsid w:val="000B5D60"/>
    <w:rsid w:val="000B657B"/>
    <w:rsid w:val="000B685C"/>
    <w:rsid w:val="000C1423"/>
    <w:rsid w:val="000C7CE3"/>
    <w:rsid w:val="000D1770"/>
    <w:rsid w:val="000D1CE1"/>
    <w:rsid w:val="000D6B7B"/>
    <w:rsid w:val="000D6D09"/>
    <w:rsid w:val="000E1D0C"/>
    <w:rsid w:val="000E2354"/>
    <w:rsid w:val="000E28AA"/>
    <w:rsid w:val="000E5046"/>
    <w:rsid w:val="000E5BF0"/>
    <w:rsid w:val="000E6B85"/>
    <w:rsid w:val="000F1846"/>
    <w:rsid w:val="000F1F96"/>
    <w:rsid w:val="000F2105"/>
    <w:rsid w:val="000F21FE"/>
    <w:rsid w:val="000F3BFF"/>
    <w:rsid w:val="000F43F9"/>
    <w:rsid w:val="000F6102"/>
    <w:rsid w:val="00104385"/>
    <w:rsid w:val="00105BA9"/>
    <w:rsid w:val="00107740"/>
    <w:rsid w:val="00114556"/>
    <w:rsid w:val="0011605F"/>
    <w:rsid w:val="00116506"/>
    <w:rsid w:val="001177C0"/>
    <w:rsid w:val="00125703"/>
    <w:rsid w:val="00134F43"/>
    <w:rsid w:val="00136212"/>
    <w:rsid w:val="0013735D"/>
    <w:rsid w:val="0014345F"/>
    <w:rsid w:val="001447FB"/>
    <w:rsid w:val="00151E6E"/>
    <w:rsid w:val="001549BD"/>
    <w:rsid w:val="001635FC"/>
    <w:rsid w:val="00165A55"/>
    <w:rsid w:val="00166DF7"/>
    <w:rsid w:val="001706B5"/>
    <w:rsid w:val="001729DC"/>
    <w:rsid w:val="0017443A"/>
    <w:rsid w:val="00174A67"/>
    <w:rsid w:val="00177591"/>
    <w:rsid w:val="001818D3"/>
    <w:rsid w:val="001820D6"/>
    <w:rsid w:val="001915E0"/>
    <w:rsid w:val="0019582B"/>
    <w:rsid w:val="00196033"/>
    <w:rsid w:val="0019646F"/>
    <w:rsid w:val="001A1789"/>
    <w:rsid w:val="001B753C"/>
    <w:rsid w:val="001C42E0"/>
    <w:rsid w:val="001C4375"/>
    <w:rsid w:val="001C6B31"/>
    <w:rsid w:val="001D0FE7"/>
    <w:rsid w:val="001E0C0F"/>
    <w:rsid w:val="001E0C8C"/>
    <w:rsid w:val="001E7105"/>
    <w:rsid w:val="001F20CF"/>
    <w:rsid w:val="001F2221"/>
    <w:rsid w:val="001F23E8"/>
    <w:rsid w:val="001F3510"/>
    <w:rsid w:val="001F4DE7"/>
    <w:rsid w:val="001F7A4C"/>
    <w:rsid w:val="00200B40"/>
    <w:rsid w:val="0020289C"/>
    <w:rsid w:val="00202E4E"/>
    <w:rsid w:val="00203490"/>
    <w:rsid w:val="002046AB"/>
    <w:rsid w:val="00212A50"/>
    <w:rsid w:val="00213D36"/>
    <w:rsid w:val="0021455C"/>
    <w:rsid w:val="002176B4"/>
    <w:rsid w:val="00220133"/>
    <w:rsid w:val="00222CFE"/>
    <w:rsid w:val="0022559E"/>
    <w:rsid w:val="00226569"/>
    <w:rsid w:val="00232EE0"/>
    <w:rsid w:val="002331A2"/>
    <w:rsid w:val="0023411C"/>
    <w:rsid w:val="0023624C"/>
    <w:rsid w:val="0023663B"/>
    <w:rsid w:val="00242A10"/>
    <w:rsid w:val="00243C70"/>
    <w:rsid w:val="002453EB"/>
    <w:rsid w:val="00247746"/>
    <w:rsid w:val="002539C6"/>
    <w:rsid w:val="00253E0C"/>
    <w:rsid w:val="0025453D"/>
    <w:rsid w:val="002550E5"/>
    <w:rsid w:val="002647FB"/>
    <w:rsid w:val="00264E5C"/>
    <w:rsid w:val="00266E34"/>
    <w:rsid w:val="00266FF4"/>
    <w:rsid w:val="00274C03"/>
    <w:rsid w:val="00280897"/>
    <w:rsid w:val="00280CFB"/>
    <w:rsid w:val="00283C27"/>
    <w:rsid w:val="00285951"/>
    <w:rsid w:val="002913ED"/>
    <w:rsid w:val="002926B3"/>
    <w:rsid w:val="00295042"/>
    <w:rsid w:val="00297DFB"/>
    <w:rsid w:val="002A1434"/>
    <w:rsid w:val="002A2560"/>
    <w:rsid w:val="002B177D"/>
    <w:rsid w:val="002B2061"/>
    <w:rsid w:val="002B2C6F"/>
    <w:rsid w:val="002B39C7"/>
    <w:rsid w:val="002B3E25"/>
    <w:rsid w:val="002B461E"/>
    <w:rsid w:val="002B6B34"/>
    <w:rsid w:val="002C0CBE"/>
    <w:rsid w:val="002C46E7"/>
    <w:rsid w:val="002D0DD9"/>
    <w:rsid w:val="002D2172"/>
    <w:rsid w:val="002D2C20"/>
    <w:rsid w:val="002D4997"/>
    <w:rsid w:val="002D6503"/>
    <w:rsid w:val="002E009B"/>
    <w:rsid w:val="002E1CB9"/>
    <w:rsid w:val="002E30A1"/>
    <w:rsid w:val="00300B95"/>
    <w:rsid w:val="00303F0F"/>
    <w:rsid w:val="00303F73"/>
    <w:rsid w:val="00304A92"/>
    <w:rsid w:val="00305A30"/>
    <w:rsid w:val="00310890"/>
    <w:rsid w:val="00314EF8"/>
    <w:rsid w:val="003164A3"/>
    <w:rsid w:val="00317A60"/>
    <w:rsid w:val="00321153"/>
    <w:rsid w:val="003226D4"/>
    <w:rsid w:val="00322CE7"/>
    <w:rsid w:val="003257B8"/>
    <w:rsid w:val="00327274"/>
    <w:rsid w:val="003347C2"/>
    <w:rsid w:val="00335D92"/>
    <w:rsid w:val="00335FBB"/>
    <w:rsid w:val="00336A65"/>
    <w:rsid w:val="00336E7D"/>
    <w:rsid w:val="00337FC5"/>
    <w:rsid w:val="00340E58"/>
    <w:rsid w:val="00342CFA"/>
    <w:rsid w:val="003464DA"/>
    <w:rsid w:val="00350ACA"/>
    <w:rsid w:val="00350F99"/>
    <w:rsid w:val="00351746"/>
    <w:rsid w:val="003536F6"/>
    <w:rsid w:val="00365598"/>
    <w:rsid w:val="003714A0"/>
    <w:rsid w:val="0037262C"/>
    <w:rsid w:val="003727DF"/>
    <w:rsid w:val="00375133"/>
    <w:rsid w:val="00375B9E"/>
    <w:rsid w:val="00376727"/>
    <w:rsid w:val="0038404C"/>
    <w:rsid w:val="0038691A"/>
    <w:rsid w:val="00387702"/>
    <w:rsid w:val="00393BFA"/>
    <w:rsid w:val="00394341"/>
    <w:rsid w:val="003951FD"/>
    <w:rsid w:val="00396A9C"/>
    <w:rsid w:val="0039785D"/>
    <w:rsid w:val="003A6311"/>
    <w:rsid w:val="003B09FA"/>
    <w:rsid w:val="003B4534"/>
    <w:rsid w:val="003B4A69"/>
    <w:rsid w:val="003B4D3D"/>
    <w:rsid w:val="003B667C"/>
    <w:rsid w:val="003C3758"/>
    <w:rsid w:val="003C73C8"/>
    <w:rsid w:val="003D2EFE"/>
    <w:rsid w:val="003D498B"/>
    <w:rsid w:val="003D4DB1"/>
    <w:rsid w:val="003E590D"/>
    <w:rsid w:val="003F350D"/>
    <w:rsid w:val="00401473"/>
    <w:rsid w:val="004017AA"/>
    <w:rsid w:val="00402BEE"/>
    <w:rsid w:val="00402F8F"/>
    <w:rsid w:val="00404691"/>
    <w:rsid w:val="00411CAA"/>
    <w:rsid w:val="0041449A"/>
    <w:rsid w:val="004229A1"/>
    <w:rsid w:val="0042390B"/>
    <w:rsid w:val="004256F1"/>
    <w:rsid w:val="004257D3"/>
    <w:rsid w:val="00427DAA"/>
    <w:rsid w:val="00431010"/>
    <w:rsid w:val="00431201"/>
    <w:rsid w:val="00431EA8"/>
    <w:rsid w:val="0043209E"/>
    <w:rsid w:val="004342D2"/>
    <w:rsid w:val="0043785B"/>
    <w:rsid w:val="00445BB7"/>
    <w:rsid w:val="00446418"/>
    <w:rsid w:val="00466622"/>
    <w:rsid w:val="00467824"/>
    <w:rsid w:val="0047145D"/>
    <w:rsid w:val="004768C5"/>
    <w:rsid w:val="00477F56"/>
    <w:rsid w:val="00481091"/>
    <w:rsid w:val="004837F3"/>
    <w:rsid w:val="004843AE"/>
    <w:rsid w:val="004849BD"/>
    <w:rsid w:val="0048736A"/>
    <w:rsid w:val="004905C9"/>
    <w:rsid w:val="00490BC4"/>
    <w:rsid w:val="0049245D"/>
    <w:rsid w:val="00492728"/>
    <w:rsid w:val="00492F15"/>
    <w:rsid w:val="00494DDE"/>
    <w:rsid w:val="004953F0"/>
    <w:rsid w:val="004A067B"/>
    <w:rsid w:val="004A1847"/>
    <w:rsid w:val="004A3C46"/>
    <w:rsid w:val="004A54EE"/>
    <w:rsid w:val="004A60DA"/>
    <w:rsid w:val="004A61BE"/>
    <w:rsid w:val="004A62A8"/>
    <w:rsid w:val="004B3128"/>
    <w:rsid w:val="004B64C5"/>
    <w:rsid w:val="004C0489"/>
    <w:rsid w:val="004C1C9B"/>
    <w:rsid w:val="004C1D89"/>
    <w:rsid w:val="004C200E"/>
    <w:rsid w:val="004C3221"/>
    <w:rsid w:val="004C49A7"/>
    <w:rsid w:val="004C7F21"/>
    <w:rsid w:val="004D2515"/>
    <w:rsid w:val="004D350A"/>
    <w:rsid w:val="004D3B7C"/>
    <w:rsid w:val="004D40D8"/>
    <w:rsid w:val="004D6B13"/>
    <w:rsid w:val="004D722C"/>
    <w:rsid w:val="004D7DFF"/>
    <w:rsid w:val="004E010A"/>
    <w:rsid w:val="004E6847"/>
    <w:rsid w:val="004F1835"/>
    <w:rsid w:val="004F1961"/>
    <w:rsid w:val="004F387F"/>
    <w:rsid w:val="004F670F"/>
    <w:rsid w:val="00502389"/>
    <w:rsid w:val="005053C4"/>
    <w:rsid w:val="005073E2"/>
    <w:rsid w:val="00512622"/>
    <w:rsid w:val="00512FB7"/>
    <w:rsid w:val="00514906"/>
    <w:rsid w:val="00516B7A"/>
    <w:rsid w:val="00522B70"/>
    <w:rsid w:val="00525640"/>
    <w:rsid w:val="00536ECB"/>
    <w:rsid w:val="00537C4A"/>
    <w:rsid w:val="00540FB9"/>
    <w:rsid w:val="00543571"/>
    <w:rsid w:val="00543D94"/>
    <w:rsid w:val="005476B9"/>
    <w:rsid w:val="00550665"/>
    <w:rsid w:val="0055079F"/>
    <w:rsid w:val="00551E4A"/>
    <w:rsid w:val="00552633"/>
    <w:rsid w:val="00552982"/>
    <w:rsid w:val="00554FF0"/>
    <w:rsid w:val="00555D42"/>
    <w:rsid w:val="00562D4F"/>
    <w:rsid w:val="00572D5D"/>
    <w:rsid w:val="00576215"/>
    <w:rsid w:val="00576B9C"/>
    <w:rsid w:val="005773C5"/>
    <w:rsid w:val="00582316"/>
    <w:rsid w:val="00587E3D"/>
    <w:rsid w:val="00590675"/>
    <w:rsid w:val="0059378E"/>
    <w:rsid w:val="00594B08"/>
    <w:rsid w:val="005A1824"/>
    <w:rsid w:val="005A4C0F"/>
    <w:rsid w:val="005A5572"/>
    <w:rsid w:val="005A5EBB"/>
    <w:rsid w:val="005A7569"/>
    <w:rsid w:val="005B1825"/>
    <w:rsid w:val="005B3AC7"/>
    <w:rsid w:val="005B4015"/>
    <w:rsid w:val="005B41CD"/>
    <w:rsid w:val="005B6D8F"/>
    <w:rsid w:val="005B7831"/>
    <w:rsid w:val="005C0527"/>
    <w:rsid w:val="005C4429"/>
    <w:rsid w:val="005C6BAC"/>
    <w:rsid w:val="005D20A4"/>
    <w:rsid w:val="005D7C89"/>
    <w:rsid w:val="005E00DD"/>
    <w:rsid w:val="005E0FE9"/>
    <w:rsid w:val="005E1026"/>
    <w:rsid w:val="005E1692"/>
    <w:rsid w:val="005E1EC6"/>
    <w:rsid w:val="005E2813"/>
    <w:rsid w:val="005E2CD1"/>
    <w:rsid w:val="005E4B68"/>
    <w:rsid w:val="005F204D"/>
    <w:rsid w:val="00600573"/>
    <w:rsid w:val="006016F6"/>
    <w:rsid w:val="00604D4C"/>
    <w:rsid w:val="006063E2"/>
    <w:rsid w:val="00606689"/>
    <w:rsid w:val="006110D6"/>
    <w:rsid w:val="0061288E"/>
    <w:rsid w:val="00612C20"/>
    <w:rsid w:val="006131F8"/>
    <w:rsid w:val="00625A0A"/>
    <w:rsid w:val="006262D2"/>
    <w:rsid w:val="00626408"/>
    <w:rsid w:val="0062695D"/>
    <w:rsid w:val="0063054C"/>
    <w:rsid w:val="00632175"/>
    <w:rsid w:val="00633DFE"/>
    <w:rsid w:val="00634DDC"/>
    <w:rsid w:val="00640E38"/>
    <w:rsid w:val="0064175D"/>
    <w:rsid w:val="00644811"/>
    <w:rsid w:val="0064784C"/>
    <w:rsid w:val="00650FC2"/>
    <w:rsid w:val="00650FFA"/>
    <w:rsid w:val="00652D0B"/>
    <w:rsid w:val="00653323"/>
    <w:rsid w:val="006602C9"/>
    <w:rsid w:val="00660986"/>
    <w:rsid w:val="00662C3B"/>
    <w:rsid w:val="006662B7"/>
    <w:rsid w:val="00671B31"/>
    <w:rsid w:val="00673D35"/>
    <w:rsid w:val="00673FBF"/>
    <w:rsid w:val="0067416E"/>
    <w:rsid w:val="006745C2"/>
    <w:rsid w:val="0067605B"/>
    <w:rsid w:val="00681E70"/>
    <w:rsid w:val="00683BA8"/>
    <w:rsid w:val="006853FD"/>
    <w:rsid w:val="00694043"/>
    <w:rsid w:val="006A2962"/>
    <w:rsid w:val="006A2DC6"/>
    <w:rsid w:val="006A3320"/>
    <w:rsid w:val="006A3EF5"/>
    <w:rsid w:val="006A4911"/>
    <w:rsid w:val="006A4E4C"/>
    <w:rsid w:val="006A7C77"/>
    <w:rsid w:val="006B1B10"/>
    <w:rsid w:val="006B1C38"/>
    <w:rsid w:val="006B5C84"/>
    <w:rsid w:val="006B5DF1"/>
    <w:rsid w:val="006B7782"/>
    <w:rsid w:val="006C0494"/>
    <w:rsid w:val="006C0A8A"/>
    <w:rsid w:val="006C1504"/>
    <w:rsid w:val="006C53DD"/>
    <w:rsid w:val="006C6C9E"/>
    <w:rsid w:val="006C6F9E"/>
    <w:rsid w:val="006C774A"/>
    <w:rsid w:val="006D271D"/>
    <w:rsid w:val="006D3347"/>
    <w:rsid w:val="006D6E7C"/>
    <w:rsid w:val="006D6FE3"/>
    <w:rsid w:val="006E1704"/>
    <w:rsid w:val="006E250A"/>
    <w:rsid w:val="006E395E"/>
    <w:rsid w:val="006E5E44"/>
    <w:rsid w:val="006E6611"/>
    <w:rsid w:val="006E78BE"/>
    <w:rsid w:val="006F5FF0"/>
    <w:rsid w:val="006F6A2F"/>
    <w:rsid w:val="006F7520"/>
    <w:rsid w:val="00700356"/>
    <w:rsid w:val="00702686"/>
    <w:rsid w:val="007031A4"/>
    <w:rsid w:val="00707218"/>
    <w:rsid w:val="00707A6A"/>
    <w:rsid w:val="00712A67"/>
    <w:rsid w:val="007147BB"/>
    <w:rsid w:val="00727408"/>
    <w:rsid w:val="007364DD"/>
    <w:rsid w:val="00737FAD"/>
    <w:rsid w:val="00737FFA"/>
    <w:rsid w:val="0074006F"/>
    <w:rsid w:val="00740B31"/>
    <w:rsid w:val="00751D3A"/>
    <w:rsid w:val="007561DC"/>
    <w:rsid w:val="00757D07"/>
    <w:rsid w:val="00776CF3"/>
    <w:rsid w:val="007814A1"/>
    <w:rsid w:val="00783C2D"/>
    <w:rsid w:val="00794F42"/>
    <w:rsid w:val="0079632A"/>
    <w:rsid w:val="007A2A3C"/>
    <w:rsid w:val="007A2B6D"/>
    <w:rsid w:val="007A7179"/>
    <w:rsid w:val="007B0366"/>
    <w:rsid w:val="007B0368"/>
    <w:rsid w:val="007B30DF"/>
    <w:rsid w:val="007B5227"/>
    <w:rsid w:val="007B52EB"/>
    <w:rsid w:val="007B545E"/>
    <w:rsid w:val="007B568C"/>
    <w:rsid w:val="007C1DC5"/>
    <w:rsid w:val="007C2694"/>
    <w:rsid w:val="007C73FB"/>
    <w:rsid w:val="007C7F81"/>
    <w:rsid w:val="007D0D7D"/>
    <w:rsid w:val="007D794A"/>
    <w:rsid w:val="007E5CA8"/>
    <w:rsid w:val="007E63FF"/>
    <w:rsid w:val="007E7B00"/>
    <w:rsid w:val="007F0A86"/>
    <w:rsid w:val="007F0EE3"/>
    <w:rsid w:val="00801513"/>
    <w:rsid w:val="008114DF"/>
    <w:rsid w:val="00813717"/>
    <w:rsid w:val="00814FC1"/>
    <w:rsid w:val="0081526B"/>
    <w:rsid w:val="00822266"/>
    <w:rsid w:val="00822F66"/>
    <w:rsid w:val="0082754A"/>
    <w:rsid w:val="0084038C"/>
    <w:rsid w:val="00844CEC"/>
    <w:rsid w:val="00847B7B"/>
    <w:rsid w:val="00855C53"/>
    <w:rsid w:val="00860087"/>
    <w:rsid w:val="008612D6"/>
    <w:rsid w:val="00861788"/>
    <w:rsid w:val="00861ADC"/>
    <w:rsid w:val="00864A02"/>
    <w:rsid w:val="00867920"/>
    <w:rsid w:val="00873742"/>
    <w:rsid w:val="00873D3D"/>
    <w:rsid w:val="008756C4"/>
    <w:rsid w:val="00877051"/>
    <w:rsid w:val="00877A8D"/>
    <w:rsid w:val="00877EE3"/>
    <w:rsid w:val="00884500"/>
    <w:rsid w:val="00890DC1"/>
    <w:rsid w:val="00891B84"/>
    <w:rsid w:val="0089476F"/>
    <w:rsid w:val="00896734"/>
    <w:rsid w:val="008970C3"/>
    <w:rsid w:val="008A1691"/>
    <w:rsid w:val="008A1CBE"/>
    <w:rsid w:val="008A291B"/>
    <w:rsid w:val="008A7D12"/>
    <w:rsid w:val="008B0DCD"/>
    <w:rsid w:val="008C1674"/>
    <w:rsid w:val="008D2714"/>
    <w:rsid w:val="008D395F"/>
    <w:rsid w:val="008E3667"/>
    <w:rsid w:val="008F247D"/>
    <w:rsid w:val="008F3E85"/>
    <w:rsid w:val="00902592"/>
    <w:rsid w:val="00907A97"/>
    <w:rsid w:val="00910964"/>
    <w:rsid w:val="00913800"/>
    <w:rsid w:val="00915190"/>
    <w:rsid w:val="00915AB5"/>
    <w:rsid w:val="00917FD2"/>
    <w:rsid w:val="00920867"/>
    <w:rsid w:val="009215AD"/>
    <w:rsid w:val="009229FC"/>
    <w:rsid w:val="0092527C"/>
    <w:rsid w:val="00926A4E"/>
    <w:rsid w:val="00926A71"/>
    <w:rsid w:val="00926D19"/>
    <w:rsid w:val="00930578"/>
    <w:rsid w:val="00932238"/>
    <w:rsid w:val="00932AF8"/>
    <w:rsid w:val="00933D78"/>
    <w:rsid w:val="00934678"/>
    <w:rsid w:val="00941CA9"/>
    <w:rsid w:val="0094321B"/>
    <w:rsid w:val="00943DC3"/>
    <w:rsid w:val="00944802"/>
    <w:rsid w:val="0094496A"/>
    <w:rsid w:val="00944988"/>
    <w:rsid w:val="00947FBA"/>
    <w:rsid w:val="00954985"/>
    <w:rsid w:val="0095542C"/>
    <w:rsid w:val="0095607B"/>
    <w:rsid w:val="0095661B"/>
    <w:rsid w:val="00961AEB"/>
    <w:rsid w:val="00961FAC"/>
    <w:rsid w:val="009621E0"/>
    <w:rsid w:val="0096295E"/>
    <w:rsid w:val="009646EB"/>
    <w:rsid w:val="00965048"/>
    <w:rsid w:val="009677B8"/>
    <w:rsid w:val="009779C8"/>
    <w:rsid w:val="009803E1"/>
    <w:rsid w:val="00980AAA"/>
    <w:rsid w:val="0098399A"/>
    <w:rsid w:val="0098430C"/>
    <w:rsid w:val="00985C6E"/>
    <w:rsid w:val="00987199"/>
    <w:rsid w:val="00987795"/>
    <w:rsid w:val="00991092"/>
    <w:rsid w:val="00994282"/>
    <w:rsid w:val="00994D44"/>
    <w:rsid w:val="009A121C"/>
    <w:rsid w:val="009B1F47"/>
    <w:rsid w:val="009B346D"/>
    <w:rsid w:val="009B3F53"/>
    <w:rsid w:val="009B4D13"/>
    <w:rsid w:val="009B561A"/>
    <w:rsid w:val="009B5C43"/>
    <w:rsid w:val="009B6B91"/>
    <w:rsid w:val="009C2D48"/>
    <w:rsid w:val="009C3097"/>
    <w:rsid w:val="009C60AA"/>
    <w:rsid w:val="009C6877"/>
    <w:rsid w:val="009D1DE5"/>
    <w:rsid w:val="009D25EB"/>
    <w:rsid w:val="009D7415"/>
    <w:rsid w:val="009D7E0C"/>
    <w:rsid w:val="009E16EA"/>
    <w:rsid w:val="009E4905"/>
    <w:rsid w:val="009F040A"/>
    <w:rsid w:val="009F178A"/>
    <w:rsid w:val="009F375F"/>
    <w:rsid w:val="009F55DC"/>
    <w:rsid w:val="009F606F"/>
    <w:rsid w:val="009F7108"/>
    <w:rsid w:val="009F726B"/>
    <w:rsid w:val="00A020A5"/>
    <w:rsid w:val="00A0575F"/>
    <w:rsid w:val="00A11B2E"/>
    <w:rsid w:val="00A11C2E"/>
    <w:rsid w:val="00A125C7"/>
    <w:rsid w:val="00A146DE"/>
    <w:rsid w:val="00A14A3E"/>
    <w:rsid w:val="00A245E6"/>
    <w:rsid w:val="00A24C24"/>
    <w:rsid w:val="00A24D36"/>
    <w:rsid w:val="00A3580A"/>
    <w:rsid w:val="00A41824"/>
    <w:rsid w:val="00A44AD2"/>
    <w:rsid w:val="00A458FF"/>
    <w:rsid w:val="00A4679D"/>
    <w:rsid w:val="00A477C5"/>
    <w:rsid w:val="00A50263"/>
    <w:rsid w:val="00A50C16"/>
    <w:rsid w:val="00A57687"/>
    <w:rsid w:val="00A60299"/>
    <w:rsid w:val="00A6100A"/>
    <w:rsid w:val="00A61377"/>
    <w:rsid w:val="00A61F22"/>
    <w:rsid w:val="00A732CB"/>
    <w:rsid w:val="00A74A57"/>
    <w:rsid w:val="00A87DA1"/>
    <w:rsid w:val="00A91DEE"/>
    <w:rsid w:val="00AA4891"/>
    <w:rsid w:val="00AB018B"/>
    <w:rsid w:val="00AB2468"/>
    <w:rsid w:val="00AB3645"/>
    <w:rsid w:val="00AB5F08"/>
    <w:rsid w:val="00AB782C"/>
    <w:rsid w:val="00AB7B34"/>
    <w:rsid w:val="00AC3182"/>
    <w:rsid w:val="00AC3A4E"/>
    <w:rsid w:val="00AC4971"/>
    <w:rsid w:val="00AD11C4"/>
    <w:rsid w:val="00AD2281"/>
    <w:rsid w:val="00AD3648"/>
    <w:rsid w:val="00AD3AD4"/>
    <w:rsid w:val="00AD4D9C"/>
    <w:rsid w:val="00AD4EB8"/>
    <w:rsid w:val="00AE3645"/>
    <w:rsid w:val="00AE7C5F"/>
    <w:rsid w:val="00AF326C"/>
    <w:rsid w:val="00AF4925"/>
    <w:rsid w:val="00AF4D3E"/>
    <w:rsid w:val="00B00FD6"/>
    <w:rsid w:val="00B01CDE"/>
    <w:rsid w:val="00B03C20"/>
    <w:rsid w:val="00B13EBE"/>
    <w:rsid w:val="00B15C90"/>
    <w:rsid w:val="00B175F5"/>
    <w:rsid w:val="00B212F2"/>
    <w:rsid w:val="00B2190A"/>
    <w:rsid w:val="00B2224B"/>
    <w:rsid w:val="00B2267F"/>
    <w:rsid w:val="00B23807"/>
    <w:rsid w:val="00B24012"/>
    <w:rsid w:val="00B2449D"/>
    <w:rsid w:val="00B24BFA"/>
    <w:rsid w:val="00B25733"/>
    <w:rsid w:val="00B2673E"/>
    <w:rsid w:val="00B27413"/>
    <w:rsid w:val="00B40797"/>
    <w:rsid w:val="00B46271"/>
    <w:rsid w:val="00B55D04"/>
    <w:rsid w:val="00B56566"/>
    <w:rsid w:val="00B60030"/>
    <w:rsid w:val="00B605D9"/>
    <w:rsid w:val="00B63091"/>
    <w:rsid w:val="00B64132"/>
    <w:rsid w:val="00B64D83"/>
    <w:rsid w:val="00B663F4"/>
    <w:rsid w:val="00B75BB3"/>
    <w:rsid w:val="00B7629D"/>
    <w:rsid w:val="00B8067E"/>
    <w:rsid w:val="00B82628"/>
    <w:rsid w:val="00B827D4"/>
    <w:rsid w:val="00B84C8F"/>
    <w:rsid w:val="00B90B5A"/>
    <w:rsid w:val="00B94B42"/>
    <w:rsid w:val="00B96418"/>
    <w:rsid w:val="00B96472"/>
    <w:rsid w:val="00BA4DBC"/>
    <w:rsid w:val="00BA5836"/>
    <w:rsid w:val="00BA5D35"/>
    <w:rsid w:val="00BA6EA0"/>
    <w:rsid w:val="00BA7596"/>
    <w:rsid w:val="00BB0E76"/>
    <w:rsid w:val="00BB2437"/>
    <w:rsid w:val="00BB3450"/>
    <w:rsid w:val="00BB56AA"/>
    <w:rsid w:val="00BC2F2C"/>
    <w:rsid w:val="00BC454A"/>
    <w:rsid w:val="00BC5595"/>
    <w:rsid w:val="00BC6A1A"/>
    <w:rsid w:val="00BC6BAC"/>
    <w:rsid w:val="00BD368A"/>
    <w:rsid w:val="00BD5608"/>
    <w:rsid w:val="00BD7EF4"/>
    <w:rsid w:val="00BE1F87"/>
    <w:rsid w:val="00BE24FB"/>
    <w:rsid w:val="00BE654F"/>
    <w:rsid w:val="00BE6A9F"/>
    <w:rsid w:val="00BF1424"/>
    <w:rsid w:val="00BF1CD4"/>
    <w:rsid w:val="00BF39C7"/>
    <w:rsid w:val="00BF528A"/>
    <w:rsid w:val="00BF5DBB"/>
    <w:rsid w:val="00C01DE0"/>
    <w:rsid w:val="00C0559A"/>
    <w:rsid w:val="00C11335"/>
    <w:rsid w:val="00C1167B"/>
    <w:rsid w:val="00C11EDF"/>
    <w:rsid w:val="00C1326E"/>
    <w:rsid w:val="00C15A44"/>
    <w:rsid w:val="00C15CE7"/>
    <w:rsid w:val="00C176F8"/>
    <w:rsid w:val="00C24E8C"/>
    <w:rsid w:val="00C25339"/>
    <w:rsid w:val="00C26457"/>
    <w:rsid w:val="00C26A68"/>
    <w:rsid w:val="00C26D4A"/>
    <w:rsid w:val="00C30F25"/>
    <w:rsid w:val="00C31498"/>
    <w:rsid w:val="00C319B4"/>
    <w:rsid w:val="00C31C86"/>
    <w:rsid w:val="00C3498C"/>
    <w:rsid w:val="00C35878"/>
    <w:rsid w:val="00C37635"/>
    <w:rsid w:val="00C40FE6"/>
    <w:rsid w:val="00C41E8A"/>
    <w:rsid w:val="00C47441"/>
    <w:rsid w:val="00C4796F"/>
    <w:rsid w:val="00C52581"/>
    <w:rsid w:val="00C53323"/>
    <w:rsid w:val="00C54610"/>
    <w:rsid w:val="00C56A82"/>
    <w:rsid w:val="00C6010E"/>
    <w:rsid w:val="00C63801"/>
    <w:rsid w:val="00C729BD"/>
    <w:rsid w:val="00C72A95"/>
    <w:rsid w:val="00C742BB"/>
    <w:rsid w:val="00C755EC"/>
    <w:rsid w:val="00C8042E"/>
    <w:rsid w:val="00C8075E"/>
    <w:rsid w:val="00C8250E"/>
    <w:rsid w:val="00C835CE"/>
    <w:rsid w:val="00C863C4"/>
    <w:rsid w:val="00C867C7"/>
    <w:rsid w:val="00C86AAA"/>
    <w:rsid w:val="00C90C40"/>
    <w:rsid w:val="00C912F7"/>
    <w:rsid w:val="00C91B1F"/>
    <w:rsid w:val="00C96D26"/>
    <w:rsid w:val="00C97E52"/>
    <w:rsid w:val="00CA78E0"/>
    <w:rsid w:val="00CB5AB2"/>
    <w:rsid w:val="00CB704E"/>
    <w:rsid w:val="00CC1FFE"/>
    <w:rsid w:val="00CC67A7"/>
    <w:rsid w:val="00CD084C"/>
    <w:rsid w:val="00CD180B"/>
    <w:rsid w:val="00CD5B81"/>
    <w:rsid w:val="00CD5DDC"/>
    <w:rsid w:val="00CD6A47"/>
    <w:rsid w:val="00CD7C54"/>
    <w:rsid w:val="00CE0546"/>
    <w:rsid w:val="00CE0B77"/>
    <w:rsid w:val="00CE2C3F"/>
    <w:rsid w:val="00CE4683"/>
    <w:rsid w:val="00CF3200"/>
    <w:rsid w:val="00CF3FE8"/>
    <w:rsid w:val="00CF5BB0"/>
    <w:rsid w:val="00D006BA"/>
    <w:rsid w:val="00D0555C"/>
    <w:rsid w:val="00D1053F"/>
    <w:rsid w:val="00D16A0E"/>
    <w:rsid w:val="00D23CE1"/>
    <w:rsid w:val="00D23E10"/>
    <w:rsid w:val="00D337C6"/>
    <w:rsid w:val="00D340E0"/>
    <w:rsid w:val="00D35A5A"/>
    <w:rsid w:val="00D3671B"/>
    <w:rsid w:val="00D416D4"/>
    <w:rsid w:val="00D41E27"/>
    <w:rsid w:val="00D421F6"/>
    <w:rsid w:val="00D51775"/>
    <w:rsid w:val="00D55B69"/>
    <w:rsid w:val="00D5685B"/>
    <w:rsid w:val="00D5773B"/>
    <w:rsid w:val="00D57D3D"/>
    <w:rsid w:val="00D611BD"/>
    <w:rsid w:val="00D623A3"/>
    <w:rsid w:val="00D63F52"/>
    <w:rsid w:val="00D657FF"/>
    <w:rsid w:val="00D67622"/>
    <w:rsid w:val="00D720EC"/>
    <w:rsid w:val="00D7260D"/>
    <w:rsid w:val="00D907E7"/>
    <w:rsid w:val="00D92D12"/>
    <w:rsid w:val="00D93689"/>
    <w:rsid w:val="00D951B9"/>
    <w:rsid w:val="00D95419"/>
    <w:rsid w:val="00D95B27"/>
    <w:rsid w:val="00DA2810"/>
    <w:rsid w:val="00DA465B"/>
    <w:rsid w:val="00DA4F37"/>
    <w:rsid w:val="00DA57DE"/>
    <w:rsid w:val="00DA75E7"/>
    <w:rsid w:val="00DB07C5"/>
    <w:rsid w:val="00DB1AC5"/>
    <w:rsid w:val="00DB299E"/>
    <w:rsid w:val="00DB3097"/>
    <w:rsid w:val="00DB5BC4"/>
    <w:rsid w:val="00DB5C03"/>
    <w:rsid w:val="00DB61F6"/>
    <w:rsid w:val="00DC20DB"/>
    <w:rsid w:val="00DC4928"/>
    <w:rsid w:val="00DC5139"/>
    <w:rsid w:val="00DC6192"/>
    <w:rsid w:val="00DC69E2"/>
    <w:rsid w:val="00DD23D3"/>
    <w:rsid w:val="00DD73D5"/>
    <w:rsid w:val="00DD7428"/>
    <w:rsid w:val="00DE1476"/>
    <w:rsid w:val="00DE37B2"/>
    <w:rsid w:val="00DF34C8"/>
    <w:rsid w:val="00DF3CC4"/>
    <w:rsid w:val="00E011DD"/>
    <w:rsid w:val="00E02C56"/>
    <w:rsid w:val="00E04D7E"/>
    <w:rsid w:val="00E0572F"/>
    <w:rsid w:val="00E064F2"/>
    <w:rsid w:val="00E07877"/>
    <w:rsid w:val="00E07F96"/>
    <w:rsid w:val="00E1367B"/>
    <w:rsid w:val="00E162E5"/>
    <w:rsid w:val="00E211FF"/>
    <w:rsid w:val="00E23A80"/>
    <w:rsid w:val="00E23C6B"/>
    <w:rsid w:val="00E26E24"/>
    <w:rsid w:val="00E27409"/>
    <w:rsid w:val="00E31A23"/>
    <w:rsid w:val="00E31F7E"/>
    <w:rsid w:val="00E32260"/>
    <w:rsid w:val="00E329FD"/>
    <w:rsid w:val="00E32B24"/>
    <w:rsid w:val="00E37C6F"/>
    <w:rsid w:val="00E4086D"/>
    <w:rsid w:val="00E42E36"/>
    <w:rsid w:val="00E43061"/>
    <w:rsid w:val="00E43F12"/>
    <w:rsid w:val="00E44193"/>
    <w:rsid w:val="00E44475"/>
    <w:rsid w:val="00E44BB1"/>
    <w:rsid w:val="00E46FE6"/>
    <w:rsid w:val="00E507A6"/>
    <w:rsid w:val="00E525B1"/>
    <w:rsid w:val="00E54A28"/>
    <w:rsid w:val="00E571CF"/>
    <w:rsid w:val="00E60EBA"/>
    <w:rsid w:val="00E6365A"/>
    <w:rsid w:val="00E66286"/>
    <w:rsid w:val="00E707FE"/>
    <w:rsid w:val="00E72C6D"/>
    <w:rsid w:val="00E75923"/>
    <w:rsid w:val="00E802B7"/>
    <w:rsid w:val="00E839CE"/>
    <w:rsid w:val="00E92E7B"/>
    <w:rsid w:val="00E947B2"/>
    <w:rsid w:val="00E965EE"/>
    <w:rsid w:val="00E9798E"/>
    <w:rsid w:val="00EA1DDA"/>
    <w:rsid w:val="00EA437E"/>
    <w:rsid w:val="00EA5F28"/>
    <w:rsid w:val="00EA6CCC"/>
    <w:rsid w:val="00EA7430"/>
    <w:rsid w:val="00EB1390"/>
    <w:rsid w:val="00EB4607"/>
    <w:rsid w:val="00EC10A3"/>
    <w:rsid w:val="00EC27CA"/>
    <w:rsid w:val="00EC2F4C"/>
    <w:rsid w:val="00ED1CC9"/>
    <w:rsid w:val="00EE00E5"/>
    <w:rsid w:val="00EE3FC9"/>
    <w:rsid w:val="00EE5823"/>
    <w:rsid w:val="00EE5F8C"/>
    <w:rsid w:val="00EE64B7"/>
    <w:rsid w:val="00EE6907"/>
    <w:rsid w:val="00EE755B"/>
    <w:rsid w:val="00EF17BC"/>
    <w:rsid w:val="00EF65D5"/>
    <w:rsid w:val="00F000B2"/>
    <w:rsid w:val="00F01E0A"/>
    <w:rsid w:val="00F02E67"/>
    <w:rsid w:val="00F03783"/>
    <w:rsid w:val="00F058D9"/>
    <w:rsid w:val="00F10601"/>
    <w:rsid w:val="00F11492"/>
    <w:rsid w:val="00F15227"/>
    <w:rsid w:val="00F26130"/>
    <w:rsid w:val="00F272F5"/>
    <w:rsid w:val="00F27369"/>
    <w:rsid w:val="00F3034F"/>
    <w:rsid w:val="00F30EA5"/>
    <w:rsid w:val="00F31A45"/>
    <w:rsid w:val="00F34146"/>
    <w:rsid w:val="00F36C8E"/>
    <w:rsid w:val="00F54111"/>
    <w:rsid w:val="00F564C5"/>
    <w:rsid w:val="00F57D6B"/>
    <w:rsid w:val="00F61100"/>
    <w:rsid w:val="00F61904"/>
    <w:rsid w:val="00F61CE5"/>
    <w:rsid w:val="00F6556B"/>
    <w:rsid w:val="00F73994"/>
    <w:rsid w:val="00F82D6B"/>
    <w:rsid w:val="00F8662D"/>
    <w:rsid w:val="00F9186D"/>
    <w:rsid w:val="00F929DE"/>
    <w:rsid w:val="00F94A61"/>
    <w:rsid w:val="00FA1525"/>
    <w:rsid w:val="00FA1EFB"/>
    <w:rsid w:val="00FA542E"/>
    <w:rsid w:val="00FA68CA"/>
    <w:rsid w:val="00FB1505"/>
    <w:rsid w:val="00FB32B4"/>
    <w:rsid w:val="00FB5578"/>
    <w:rsid w:val="00FC4CBE"/>
    <w:rsid w:val="00FC7C9A"/>
    <w:rsid w:val="00FD410F"/>
    <w:rsid w:val="00FD7C64"/>
    <w:rsid w:val="00FE51BF"/>
    <w:rsid w:val="00FE7C5A"/>
    <w:rsid w:val="00FF4AD6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3C04D256"/>
  <w15:docId w15:val="{EF046B25-6F72-40B4-9142-B35EC99B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326C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62695D"/>
    <w:pPr>
      <w:keepNext/>
      <w:overflowPunct/>
      <w:autoSpaceDE/>
      <w:autoSpaceDN/>
      <w:adjustRightInd/>
      <w:jc w:val="center"/>
      <w:outlineLvl w:val="0"/>
    </w:pPr>
    <w:rPr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rsid w:val="00BC6BAC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uiPriority w:val="99"/>
    <w:rsid w:val="00C755EC"/>
    <w:rPr>
      <w:b/>
      <w:bCs/>
      <w:sz w:val="28"/>
    </w:rPr>
  </w:style>
  <w:style w:type="table" w:styleId="a4">
    <w:name w:val="Table Grid"/>
    <w:basedOn w:val="a2"/>
    <w:uiPriority w:val="59"/>
    <w:rsid w:val="00877EE3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0"/>
    <w:link w:val="a6"/>
    <w:uiPriority w:val="99"/>
    <w:semiHidden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0"/>
    <w:link w:val="a8"/>
    <w:uiPriority w:val="99"/>
    <w:semiHidden/>
    <w:rsid w:val="00C47441"/>
    <w:rPr>
      <w:rFonts w:ascii="Tahoma" w:hAnsi="Tahoma" w:cs="Tahoma"/>
      <w:sz w:val="16"/>
      <w:szCs w:val="16"/>
    </w:rPr>
  </w:style>
  <w:style w:type="paragraph" w:styleId="a9">
    <w:name w:val="Normal (Web)"/>
    <w:aliases w:val="Обычный (Web)"/>
    <w:basedOn w:val="a0"/>
    <w:link w:val="aa"/>
    <w:uiPriority w:val="99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b">
    <w:name w:val="Body Text"/>
    <w:basedOn w:val="a0"/>
    <w:link w:val="ac"/>
    <w:uiPriority w:val="99"/>
    <w:unhideWhenUsed/>
    <w:rsid w:val="007B30DF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7B30DF"/>
    <w:rPr>
      <w:sz w:val="24"/>
    </w:rPr>
  </w:style>
  <w:style w:type="paragraph" w:styleId="ad">
    <w:name w:val="header"/>
    <w:basedOn w:val="a0"/>
    <w:link w:val="ae"/>
    <w:uiPriority w:val="99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e">
    <w:name w:val="Верхний колонтитул Знак"/>
    <w:basedOn w:val="a1"/>
    <w:link w:val="ad"/>
    <w:uiPriority w:val="99"/>
    <w:rsid w:val="007B30DF"/>
    <w:rPr>
      <w:sz w:val="24"/>
    </w:rPr>
  </w:style>
  <w:style w:type="character" w:styleId="af">
    <w:name w:val="page number"/>
    <w:basedOn w:val="a1"/>
    <w:uiPriority w:val="99"/>
    <w:rsid w:val="007B30DF"/>
  </w:style>
  <w:style w:type="character" w:styleId="af0">
    <w:name w:val="Hyperlink"/>
    <w:basedOn w:val="a1"/>
    <w:uiPriority w:val="99"/>
    <w:unhideWhenUsed/>
    <w:rsid w:val="004B3128"/>
    <w:rPr>
      <w:color w:val="0000FF"/>
      <w:u w:val="single"/>
    </w:rPr>
  </w:style>
  <w:style w:type="paragraph" w:customStyle="1" w:styleId="af1">
    <w:name w:val="Знак Знак Знак Знак Знак Знак"/>
    <w:basedOn w:val="a0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2">
    <w:name w:val="footer"/>
    <w:basedOn w:val="a0"/>
    <w:link w:val="af3"/>
    <w:uiPriority w:val="99"/>
    <w:unhideWhenUsed/>
    <w:rsid w:val="009554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95542C"/>
    <w:rPr>
      <w:sz w:val="24"/>
    </w:rPr>
  </w:style>
  <w:style w:type="character" w:styleId="af4">
    <w:name w:val="Strong"/>
    <w:basedOn w:val="a1"/>
    <w:uiPriority w:val="99"/>
    <w:qFormat/>
    <w:rsid w:val="00105BA9"/>
    <w:rPr>
      <w:b/>
      <w:bCs/>
    </w:rPr>
  </w:style>
  <w:style w:type="paragraph" w:styleId="af5">
    <w:name w:val="List Paragraph"/>
    <w:basedOn w:val="a0"/>
    <w:link w:val="af6"/>
    <w:uiPriority w:val="34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0"/>
    <w:uiPriority w:val="99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uiPriority w:val="9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uiPriority w:val="99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0"/>
    <w:uiPriority w:val="99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">
    <w:name w:val="Основной текст (2)_"/>
    <w:basedOn w:val="a1"/>
    <w:link w:val="21"/>
    <w:uiPriority w:val="99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uiPriority w:val="99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1"/>
    <w:link w:val="32"/>
    <w:uiPriority w:val="99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uiPriority w:val="99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5C6BAC"/>
    <w:rPr>
      <w:sz w:val="24"/>
      <w:szCs w:val="24"/>
    </w:rPr>
  </w:style>
  <w:style w:type="character" w:styleId="af9">
    <w:name w:val="Emphasis"/>
    <w:basedOn w:val="a1"/>
    <w:uiPriority w:val="99"/>
    <w:qFormat/>
    <w:rsid w:val="005C6BAC"/>
    <w:rPr>
      <w:i/>
      <w:iCs/>
    </w:rPr>
  </w:style>
  <w:style w:type="paragraph" w:styleId="afa">
    <w:name w:val="Subtitle"/>
    <w:basedOn w:val="a0"/>
    <w:link w:val="afb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b">
    <w:name w:val="Подзаголовок Знак"/>
    <w:basedOn w:val="a1"/>
    <w:link w:val="afa"/>
    <w:rsid w:val="000026F8"/>
    <w:rPr>
      <w:b/>
      <w:bCs/>
      <w:sz w:val="24"/>
      <w:szCs w:val="24"/>
    </w:rPr>
  </w:style>
  <w:style w:type="paragraph" w:customStyle="1" w:styleId="afc">
    <w:name w:val="текст примечания"/>
    <w:basedOn w:val="a0"/>
    <w:uiPriority w:val="99"/>
    <w:rsid w:val="000026F8"/>
    <w:pPr>
      <w:overflowPunct/>
      <w:adjustRightInd/>
    </w:pPr>
    <w:rPr>
      <w:rFonts w:eastAsia="Calibri"/>
      <w:sz w:val="20"/>
    </w:rPr>
  </w:style>
  <w:style w:type="paragraph" w:customStyle="1" w:styleId="11">
    <w:name w:val="Знак Знак Знак Знак Знак Знак1"/>
    <w:basedOn w:val="a0"/>
    <w:uiPriority w:val="99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d">
    <w:name w:val="Основной текст_"/>
    <w:link w:val="12"/>
    <w:uiPriority w:val="99"/>
    <w:rsid w:val="00494DD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0"/>
    <w:link w:val="afd"/>
    <w:uiPriority w:val="99"/>
    <w:rsid w:val="00494DDE"/>
    <w:pPr>
      <w:widowControl w:val="0"/>
      <w:shd w:val="clear" w:color="auto" w:fill="FFFFFF"/>
      <w:overflowPunct/>
      <w:autoSpaceDE/>
      <w:autoSpaceDN/>
      <w:adjustRightInd/>
      <w:spacing w:before="180" w:after="240" w:line="317" w:lineRule="exact"/>
    </w:pPr>
    <w:rPr>
      <w:sz w:val="26"/>
      <w:szCs w:val="26"/>
    </w:rPr>
  </w:style>
  <w:style w:type="paragraph" w:styleId="afe">
    <w:name w:val="Body Text Indent"/>
    <w:aliases w:val="Основной текст 1,Нумерованный список !!,Надин стиль,Основной текст без отступа"/>
    <w:basedOn w:val="a0"/>
    <w:link w:val="aff"/>
    <w:uiPriority w:val="99"/>
    <w:rsid w:val="008A7D12"/>
    <w:pPr>
      <w:spacing w:after="120"/>
      <w:ind w:left="283"/>
      <w:textAlignment w:val="baseline"/>
    </w:pPr>
  </w:style>
  <w:style w:type="character" w:customStyle="1" w:styleId="af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1"/>
    <w:link w:val="afe"/>
    <w:uiPriority w:val="99"/>
    <w:rsid w:val="008A7D12"/>
    <w:rPr>
      <w:sz w:val="24"/>
    </w:rPr>
  </w:style>
  <w:style w:type="character" w:customStyle="1" w:styleId="extended-textshort">
    <w:name w:val="extended-text__short"/>
    <w:basedOn w:val="a1"/>
    <w:rsid w:val="000D6B7B"/>
  </w:style>
  <w:style w:type="paragraph" w:customStyle="1" w:styleId="aff0">
    <w:name w:val="Знак Знак Знак Знак Знак Знак Знак Знак Знак Знак Знак Знак"/>
    <w:basedOn w:val="a0"/>
    <w:uiPriority w:val="99"/>
    <w:rsid w:val="0038404C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eastAsia="Calibri" w:hAnsi="Verdana" w:cs="Verdana"/>
      <w:sz w:val="20"/>
      <w:lang w:val="en-US" w:eastAsia="en-US"/>
    </w:rPr>
  </w:style>
  <w:style w:type="paragraph" w:customStyle="1" w:styleId="aff1">
    <w:name w:val="Знак"/>
    <w:basedOn w:val="a0"/>
    <w:uiPriority w:val="99"/>
    <w:rsid w:val="0038404C"/>
    <w:pPr>
      <w:overflowPunct/>
      <w:autoSpaceDE/>
      <w:autoSpaceDN/>
      <w:adjustRightInd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Абзац списка1"/>
    <w:basedOn w:val="a0"/>
    <w:rsid w:val="0038404C"/>
    <w:pPr>
      <w:overflowPunct/>
      <w:autoSpaceDE/>
      <w:autoSpaceDN/>
      <w:adjustRightInd/>
      <w:ind w:left="720"/>
      <w:contextualSpacing/>
    </w:pPr>
    <w:rPr>
      <w:rFonts w:eastAsia="Calibri"/>
      <w:szCs w:val="24"/>
    </w:rPr>
  </w:style>
  <w:style w:type="paragraph" w:customStyle="1" w:styleId="style1">
    <w:name w:val="style1"/>
    <w:basedOn w:val="a0"/>
    <w:uiPriority w:val="99"/>
    <w:rsid w:val="0038404C"/>
    <w:pPr>
      <w:overflowPunct/>
      <w:autoSpaceDE/>
      <w:autoSpaceDN/>
      <w:adjustRightInd/>
      <w:spacing w:before="100" w:beforeAutospacing="1" w:after="100" w:afterAutospacing="1"/>
      <w:jc w:val="both"/>
    </w:pPr>
    <w:rPr>
      <w:szCs w:val="24"/>
    </w:rPr>
  </w:style>
  <w:style w:type="paragraph" w:styleId="a">
    <w:name w:val="List Bullet"/>
    <w:aliases w:val="Маркированный"/>
    <w:basedOn w:val="a0"/>
    <w:link w:val="aff2"/>
    <w:uiPriority w:val="99"/>
    <w:rsid w:val="0038404C"/>
    <w:pPr>
      <w:widowControl w:val="0"/>
      <w:numPr>
        <w:numId w:val="1"/>
      </w:numPr>
      <w:overflowPunct/>
      <w:spacing w:before="120"/>
      <w:jc w:val="both"/>
    </w:pPr>
    <w:rPr>
      <w:rFonts w:ascii="Calibri" w:eastAsia="Calibri" w:hAnsi="Calibri"/>
    </w:rPr>
  </w:style>
  <w:style w:type="character" w:customStyle="1" w:styleId="aff2">
    <w:name w:val="Маркированный список Знак"/>
    <w:aliases w:val="Маркированный Знак"/>
    <w:link w:val="a"/>
    <w:uiPriority w:val="99"/>
    <w:locked/>
    <w:rsid w:val="0038404C"/>
    <w:rPr>
      <w:rFonts w:ascii="Calibri" w:eastAsia="Calibri" w:hAnsi="Calibri"/>
      <w:sz w:val="24"/>
    </w:rPr>
  </w:style>
  <w:style w:type="character" w:customStyle="1" w:styleId="FontStyle16">
    <w:name w:val="Font Style16"/>
    <w:uiPriority w:val="99"/>
    <w:rsid w:val="0038404C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Абзац списка1"/>
    <w:basedOn w:val="a0"/>
    <w:uiPriority w:val="99"/>
    <w:rsid w:val="0038404C"/>
    <w:pPr>
      <w:overflowPunct/>
      <w:autoSpaceDE/>
      <w:autoSpaceDN/>
      <w:adjustRightInd/>
      <w:ind w:left="720"/>
    </w:pPr>
    <w:rPr>
      <w:szCs w:val="24"/>
    </w:rPr>
  </w:style>
  <w:style w:type="paragraph" w:customStyle="1" w:styleId="aff3">
    <w:name w:val="Знак Знак"/>
    <w:aliases w:val="Знак Знак Знак Знак"/>
    <w:basedOn w:val="a0"/>
    <w:next w:val="aff4"/>
    <w:link w:val="aff5"/>
    <w:uiPriority w:val="99"/>
    <w:qFormat/>
    <w:rsid w:val="0038404C"/>
    <w:pPr>
      <w:tabs>
        <w:tab w:val="num" w:pos="420"/>
      </w:tabs>
      <w:overflowPunct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ff5">
    <w:name w:val="Название Знак"/>
    <w:aliases w:val="Знак Знак Знак,Знак Знак Знак Знак Знак"/>
    <w:link w:val="aff3"/>
    <w:uiPriority w:val="99"/>
    <w:locked/>
    <w:rsid w:val="0038404C"/>
    <w:rPr>
      <w:sz w:val="28"/>
      <w:szCs w:val="24"/>
      <w:lang w:val="ru-RU" w:eastAsia="ru-RU" w:bidi="ar-SA"/>
    </w:rPr>
  </w:style>
  <w:style w:type="numbering" w:customStyle="1" w:styleId="15">
    <w:name w:val="Нет списка1"/>
    <w:next w:val="a3"/>
    <w:uiPriority w:val="99"/>
    <w:semiHidden/>
    <w:unhideWhenUsed/>
    <w:rsid w:val="0038404C"/>
  </w:style>
  <w:style w:type="character" w:customStyle="1" w:styleId="a8">
    <w:name w:val="Текст выноски Знак"/>
    <w:link w:val="a7"/>
    <w:uiPriority w:val="99"/>
    <w:locked/>
    <w:rsid w:val="0038404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840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6">
    <w:name w:val="List"/>
    <w:basedOn w:val="ab"/>
    <w:uiPriority w:val="99"/>
    <w:rsid w:val="0038404C"/>
    <w:pPr>
      <w:suppressAutoHyphens/>
      <w:overflowPunct/>
      <w:autoSpaceDE/>
      <w:autoSpaceDN/>
      <w:adjustRightInd/>
      <w:spacing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f4">
    <w:name w:val="Title"/>
    <w:aliases w:val="Название Знак Знак,Название Знак Знак Знак Знак"/>
    <w:basedOn w:val="a0"/>
    <w:next w:val="a0"/>
    <w:link w:val="aff7"/>
    <w:uiPriority w:val="99"/>
    <w:qFormat/>
    <w:rsid w:val="003840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aliases w:val="Название Знак Знак Знак,Название Знак Знак Знак Знак Знак"/>
    <w:basedOn w:val="a1"/>
    <w:link w:val="aff4"/>
    <w:uiPriority w:val="99"/>
    <w:rsid w:val="0038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3">
    <w:name w:val="Основной текст3"/>
    <w:basedOn w:val="a0"/>
    <w:rsid w:val="000E6B85"/>
    <w:pPr>
      <w:widowControl w:val="0"/>
      <w:shd w:val="clear" w:color="auto" w:fill="FFFFFF"/>
      <w:overflowPunct/>
      <w:autoSpaceDE/>
      <w:autoSpaceDN/>
      <w:adjustRightInd/>
      <w:spacing w:after="240" w:line="272" w:lineRule="exact"/>
      <w:jc w:val="center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ConsPlusNormal0">
    <w:name w:val="ConsPlusNormal Знак"/>
    <w:link w:val="ConsPlusNormal"/>
    <w:uiPriority w:val="99"/>
    <w:rsid w:val="00AD3AD4"/>
    <w:rPr>
      <w:rFonts w:ascii="Arial" w:eastAsia="Calibri" w:hAnsi="Arial" w:cs="Arial"/>
    </w:rPr>
  </w:style>
  <w:style w:type="character" w:customStyle="1" w:styleId="af6">
    <w:name w:val="Абзац списка Знак"/>
    <w:link w:val="af5"/>
    <w:uiPriority w:val="99"/>
    <w:locked/>
    <w:rsid w:val="00AD3AD4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AD3AD4"/>
    <w:rPr>
      <w:sz w:val="24"/>
      <w:szCs w:val="24"/>
    </w:rPr>
  </w:style>
  <w:style w:type="character" w:customStyle="1" w:styleId="apple-converted-space">
    <w:name w:val="apple-converted-space"/>
    <w:uiPriority w:val="99"/>
    <w:rsid w:val="00AD3AD4"/>
  </w:style>
  <w:style w:type="paragraph" w:customStyle="1" w:styleId="aff8">
    <w:name w:val="Знак Знак Знак Знак Знак Знак"/>
    <w:basedOn w:val="a0"/>
    <w:uiPriority w:val="99"/>
    <w:rsid w:val="00AD3A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2">
    <w:name w:val="Абзац списка2"/>
    <w:basedOn w:val="a0"/>
    <w:uiPriority w:val="99"/>
    <w:rsid w:val="00AD3AD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9">
    <w:name w:val="annotation reference"/>
    <w:uiPriority w:val="99"/>
    <w:semiHidden/>
    <w:unhideWhenUsed/>
    <w:rsid w:val="00AD3AD4"/>
    <w:rPr>
      <w:sz w:val="16"/>
      <w:szCs w:val="16"/>
    </w:rPr>
  </w:style>
  <w:style w:type="paragraph" w:styleId="affa">
    <w:name w:val="annotation text"/>
    <w:basedOn w:val="a0"/>
    <w:link w:val="affb"/>
    <w:uiPriority w:val="99"/>
    <w:semiHidden/>
    <w:unhideWhenUsed/>
    <w:rsid w:val="00AD3AD4"/>
    <w:pPr>
      <w:overflowPunct/>
      <w:autoSpaceDE/>
      <w:autoSpaceDN/>
      <w:adjustRightInd/>
    </w:pPr>
    <w:rPr>
      <w:sz w:val="20"/>
    </w:rPr>
  </w:style>
  <w:style w:type="character" w:customStyle="1" w:styleId="affb">
    <w:name w:val="Текст примечания Знак"/>
    <w:basedOn w:val="a1"/>
    <w:link w:val="affa"/>
    <w:uiPriority w:val="99"/>
    <w:semiHidden/>
    <w:rsid w:val="00AD3AD4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AD3AD4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AD3AD4"/>
    <w:rPr>
      <w:b/>
      <w:bCs/>
    </w:rPr>
  </w:style>
  <w:style w:type="character" w:customStyle="1" w:styleId="10">
    <w:name w:val="Заголовок 1 Знак"/>
    <w:basedOn w:val="a1"/>
    <w:link w:val="1"/>
    <w:uiPriority w:val="99"/>
    <w:rsid w:val="0062695D"/>
    <w:rPr>
      <w:sz w:val="32"/>
      <w:szCs w:val="32"/>
    </w:rPr>
  </w:style>
  <w:style w:type="paragraph" w:customStyle="1" w:styleId="ConsNonformat">
    <w:name w:val="ConsNonformat"/>
    <w:uiPriority w:val="99"/>
    <w:rsid w:val="00626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26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Основной текст2"/>
    <w:uiPriority w:val="99"/>
    <w:rsid w:val="0062695D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4"/>
    <w:basedOn w:val="a0"/>
    <w:uiPriority w:val="99"/>
    <w:rsid w:val="0062695D"/>
    <w:pPr>
      <w:widowControl w:val="0"/>
      <w:shd w:val="clear" w:color="auto" w:fill="FFFFFF"/>
      <w:overflowPunct/>
      <w:autoSpaceDE/>
      <w:autoSpaceDN/>
      <w:adjustRightInd/>
      <w:spacing w:before="360" w:after="360" w:line="240" w:lineRule="atLeast"/>
      <w:jc w:val="center"/>
    </w:pPr>
    <w:rPr>
      <w:rFonts w:ascii="Calibri" w:eastAsia="Calibri" w:hAnsi="Calibri" w:cs="Calibri"/>
      <w:sz w:val="26"/>
      <w:szCs w:val="26"/>
    </w:rPr>
  </w:style>
  <w:style w:type="paragraph" w:styleId="34">
    <w:name w:val="Body Text Indent 3"/>
    <w:basedOn w:val="a0"/>
    <w:link w:val="35"/>
    <w:uiPriority w:val="99"/>
    <w:rsid w:val="0062695D"/>
    <w:pPr>
      <w:overflowPunct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62695D"/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62695D"/>
    <w:rPr>
      <w:b/>
      <w:bCs/>
      <w:sz w:val="28"/>
    </w:rPr>
  </w:style>
  <w:style w:type="paragraph" w:styleId="HTML">
    <w:name w:val="HTML Preformatted"/>
    <w:basedOn w:val="a0"/>
    <w:link w:val="HTML0"/>
    <w:uiPriority w:val="99"/>
    <w:rsid w:val="0062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695D"/>
    <w:rPr>
      <w:rFonts w:ascii="Courier New" w:hAnsi="Courier New" w:cs="Courier New"/>
      <w:lang w:eastAsia="en-US"/>
    </w:rPr>
  </w:style>
  <w:style w:type="character" w:customStyle="1" w:styleId="24">
    <w:name w:val="Заголовок №2_"/>
    <w:link w:val="25"/>
    <w:uiPriority w:val="99"/>
    <w:locked/>
    <w:rsid w:val="0062695D"/>
    <w:rPr>
      <w:sz w:val="17"/>
      <w:szCs w:val="17"/>
      <w:shd w:val="clear" w:color="auto" w:fill="FFFFFF"/>
    </w:rPr>
  </w:style>
  <w:style w:type="paragraph" w:customStyle="1" w:styleId="25">
    <w:name w:val="Заголовок №2"/>
    <w:basedOn w:val="a0"/>
    <w:link w:val="24"/>
    <w:uiPriority w:val="99"/>
    <w:rsid w:val="0062695D"/>
    <w:pPr>
      <w:shd w:val="clear" w:color="auto" w:fill="FFFFFF"/>
      <w:overflowPunct/>
      <w:autoSpaceDE/>
      <w:autoSpaceDN/>
      <w:adjustRightInd/>
      <w:spacing w:before="180" w:line="240" w:lineRule="atLeast"/>
      <w:outlineLvl w:val="1"/>
    </w:pPr>
    <w:rPr>
      <w:sz w:val="17"/>
      <w:szCs w:val="17"/>
    </w:rPr>
  </w:style>
  <w:style w:type="character" w:customStyle="1" w:styleId="16">
    <w:name w:val="Просмотренная гиперссылка1"/>
    <w:uiPriority w:val="99"/>
    <w:semiHidden/>
    <w:rsid w:val="0062695D"/>
    <w:rPr>
      <w:color w:val="800080"/>
      <w:u w:val="single"/>
    </w:rPr>
  </w:style>
  <w:style w:type="paragraph" w:customStyle="1" w:styleId="msonormal0">
    <w:name w:val="msonormal"/>
    <w:basedOn w:val="a0"/>
    <w:rsid w:val="0062695D"/>
    <w:pPr>
      <w:overflowPunct/>
      <w:autoSpaceDE/>
      <w:autoSpaceDN/>
      <w:adjustRightInd/>
      <w:spacing w:before="100" w:beforeAutospacing="1" w:after="100" w:afterAutospacing="1"/>
    </w:pPr>
    <w:rPr>
      <w:color w:val="3A3C91"/>
      <w:szCs w:val="24"/>
    </w:rPr>
  </w:style>
  <w:style w:type="table" w:customStyle="1" w:styleId="17">
    <w:name w:val="Сетка таблицы1"/>
    <w:uiPriority w:val="99"/>
    <w:rsid w:val="0062695D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FollowedHyperlink"/>
    <w:uiPriority w:val="99"/>
    <w:semiHidden/>
    <w:rsid w:val="0062695D"/>
    <w:rPr>
      <w:color w:val="auto"/>
      <w:u w:val="single"/>
    </w:rPr>
  </w:style>
  <w:style w:type="paragraph" w:customStyle="1" w:styleId="18">
    <w:name w:val="1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">
    <w:name w:val="Char Char1 Знак Знак Знак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2">
    <w:name w:val="Char Char1 Знак Знак Знак2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normal0">
    <w:name w:val="consnormal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title">
    <w:name w:val="constitle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uiPriority w:val="99"/>
    <w:rsid w:val="006269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">
    <w:name w:val="Основной текст + Полужирный"/>
    <w:aliases w:val="Интервал 0 pt"/>
    <w:uiPriority w:val="99"/>
    <w:rsid w:val="0062695D"/>
    <w:rPr>
      <w:b/>
      <w:bCs/>
      <w:sz w:val="17"/>
      <w:szCs w:val="17"/>
      <w:shd w:val="clear" w:color="auto" w:fill="FFFFFF"/>
    </w:rPr>
  </w:style>
  <w:style w:type="paragraph" w:customStyle="1" w:styleId="ListParagraph1">
    <w:name w:val="List Paragraph1"/>
    <w:basedOn w:val="a0"/>
    <w:uiPriority w:val="99"/>
    <w:rsid w:val="0062695D"/>
    <w:pPr>
      <w:overflowPunct/>
      <w:autoSpaceDE/>
      <w:autoSpaceDN/>
      <w:adjustRightInd/>
      <w:ind w:left="720"/>
    </w:pPr>
    <w:rPr>
      <w:sz w:val="20"/>
    </w:rPr>
  </w:style>
  <w:style w:type="character" w:customStyle="1" w:styleId="36">
    <w:name w:val="Основной шрифт абзаца3"/>
    <w:uiPriority w:val="99"/>
    <w:rsid w:val="0062695D"/>
  </w:style>
  <w:style w:type="character" w:customStyle="1" w:styleId="26">
    <w:name w:val="Основной шрифт абзаца2"/>
    <w:uiPriority w:val="99"/>
    <w:rsid w:val="0062695D"/>
  </w:style>
  <w:style w:type="character" w:customStyle="1" w:styleId="FontStyle13">
    <w:name w:val="Font Style13"/>
    <w:uiPriority w:val="99"/>
    <w:rsid w:val="006269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62695D"/>
    <w:rPr>
      <w:rFonts w:ascii="Times New Roman" w:hAnsi="Times New Roman" w:cs="Times New Roman"/>
      <w:b/>
      <w:bCs/>
      <w:sz w:val="28"/>
      <w:szCs w:val="28"/>
    </w:rPr>
  </w:style>
  <w:style w:type="character" w:customStyle="1" w:styleId="19">
    <w:name w:val="Основной шрифт абзаца1"/>
    <w:uiPriority w:val="99"/>
    <w:rsid w:val="0062695D"/>
  </w:style>
  <w:style w:type="paragraph" w:styleId="27">
    <w:name w:val="Body Text Indent 2"/>
    <w:basedOn w:val="a0"/>
    <w:link w:val="28"/>
    <w:uiPriority w:val="99"/>
    <w:rsid w:val="0062695D"/>
    <w:pPr>
      <w:overflowPunct/>
      <w:autoSpaceDE/>
      <w:autoSpaceDN/>
      <w:adjustRightInd/>
      <w:ind w:left="851"/>
    </w:pPr>
    <w:rPr>
      <w:sz w:val="28"/>
      <w:szCs w:val="28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62695D"/>
    <w:rPr>
      <w:sz w:val="28"/>
      <w:szCs w:val="28"/>
    </w:rPr>
  </w:style>
  <w:style w:type="paragraph" w:customStyle="1" w:styleId="29">
    <w:name w:val="2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ff0">
    <w:name w:val="footnote text"/>
    <w:basedOn w:val="a0"/>
    <w:link w:val="afff1"/>
    <w:uiPriority w:val="99"/>
    <w:rsid w:val="0062695D"/>
    <w:pPr>
      <w:overflowPunct/>
      <w:autoSpaceDE/>
      <w:autoSpaceDN/>
      <w:adjustRightInd/>
    </w:pPr>
    <w:rPr>
      <w:sz w:val="20"/>
    </w:rPr>
  </w:style>
  <w:style w:type="character" w:customStyle="1" w:styleId="afff1">
    <w:name w:val="Текст сноски Знак"/>
    <w:basedOn w:val="a1"/>
    <w:link w:val="afff0"/>
    <w:uiPriority w:val="99"/>
    <w:rsid w:val="0062695D"/>
  </w:style>
  <w:style w:type="character" w:styleId="afff2">
    <w:name w:val="footnote reference"/>
    <w:uiPriority w:val="99"/>
    <w:semiHidden/>
    <w:rsid w:val="0062695D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uiPriority w:val="99"/>
    <w:rsid w:val="0062695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a">
    <w:name w:val="Без интервала1"/>
    <w:uiPriority w:val="99"/>
    <w:rsid w:val="0062695D"/>
    <w:rPr>
      <w:rFonts w:ascii="Calibri" w:hAnsi="Calibri" w:cs="Calibri"/>
      <w:sz w:val="22"/>
      <w:szCs w:val="22"/>
      <w:lang w:eastAsia="en-US"/>
    </w:rPr>
  </w:style>
  <w:style w:type="paragraph" w:customStyle="1" w:styleId="tekstob">
    <w:name w:val="tekstob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1b">
    <w:name w:val="Знак1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1">
    <w:name w:val="Char Char1 Знак Знак Знак1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afff3">
    <w:name w:val="Стиль"/>
    <w:basedOn w:val="a0"/>
    <w:next w:val="aff4"/>
    <w:uiPriority w:val="99"/>
    <w:rsid w:val="0062695D"/>
    <w:pPr>
      <w:overflowPunct/>
      <w:autoSpaceDE/>
      <w:autoSpaceDN/>
      <w:adjustRightInd/>
      <w:jc w:val="center"/>
    </w:pPr>
    <w:rPr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BC6BAC"/>
    <w:rPr>
      <w:rFonts w:ascii="Cambria" w:hAnsi="Cambria"/>
      <w:color w:val="243F60"/>
      <w:sz w:val="22"/>
      <w:szCs w:val="22"/>
    </w:rPr>
  </w:style>
  <w:style w:type="paragraph" w:customStyle="1" w:styleId="FR2">
    <w:name w:val="FR2"/>
    <w:uiPriority w:val="99"/>
    <w:rsid w:val="00BC6BAC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2a">
    <w:name w:val="Body Text 2"/>
    <w:basedOn w:val="a0"/>
    <w:link w:val="2b"/>
    <w:uiPriority w:val="99"/>
    <w:rsid w:val="00BC6BAC"/>
    <w:pPr>
      <w:overflowPunct/>
      <w:autoSpaceDE/>
      <w:autoSpaceDN/>
      <w:adjustRightInd/>
    </w:pPr>
  </w:style>
  <w:style w:type="character" w:customStyle="1" w:styleId="2b">
    <w:name w:val="Основной текст 2 Знак"/>
    <w:basedOn w:val="a1"/>
    <w:link w:val="2a"/>
    <w:uiPriority w:val="99"/>
    <w:rsid w:val="00BC6BAC"/>
    <w:rPr>
      <w:sz w:val="24"/>
    </w:rPr>
  </w:style>
  <w:style w:type="character" w:customStyle="1" w:styleId="x-red1">
    <w:name w:val="x-red1"/>
    <w:uiPriority w:val="99"/>
    <w:rsid w:val="00BC6BAC"/>
    <w:rPr>
      <w:color w:val="C53500"/>
      <w:sz w:val="19"/>
      <w:szCs w:val="19"/>
    </w:rPr>
  </w:style>
  <w:style w:type="paragraph" w:customStyle="1" w:styleId="ConsTitle0">
    <w:name w:val="ConsTitle"/>
    <w:uiPriority w:val="99"/>
    <w:rsid w:val="00BC6B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Plain Text"/>
    <w:basedOn w:val="a0"/>
    <w:link w:val="afff5"/>
    <w:uiPriority w:val="99"/>
    <w:rsid w:val="00BC6BAC"/>
    <w:pPr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fff5">
    <w:name w:val="Текст Знак"/>
    <w:basedOn w:val="a1"/>
    <w:link w:val="afff4"/>
    <w:uiPriority w:val="99"/>
    <w:rsid w:val="00BC6BAC"/>
    <w:rPr>
      <w:rFonts w:ascii="Courier New" w:hAnsi="Courier New"/>
    </w:rPr>
  </w:style>
  <w:style w:type="paragraph" w:customStyle="1" w:styleId="1c">
    <w:name w:val="Обычный1"/>
    <w:rsid w:val="00BC6BAC"/>
  </w:style>
  <w:style w:type="paragraph" w:customStyle="1" w:styleId="consplusnormal1">
    <w:name w:val="consplusnormal"/>
    <w:basedOn w:val="a0"/>
    <w:uiPriority w:val="99"/>
    <w:rsid w:val="00BC6BAC"/>
    <w:pPr>
      <w:overflowPunct/>
      <w:adjustRightInd/>
      <w:ind w:firstLine="720"/>
    </w:pPr>
    <w:rPr>
      <w:rFonts w:ascii="Arial" w:eastAsia="Calibri" w:hAnsi="Arial" w:cs="Arial"/>
      <w:sz w:val="20"/>
    </w:rPr>
  </w:style>
  <w:style w:type="paragraph" w:styleId="afff6">
    <w:name w:val="Block Text"/>
    <w:basedOn w:val="a0"/>
    <w:uiPriority w:val="99"/>
    <w:rsid w:val="00BC6BAC"/>
    <w:pPr>
      <w:overflowPunct/>
      <w:autoSpaceDE/>
      <w:autoSpaceDN/>
      <w:adjustRightInd/>
      <w:ind w:left="33" w:right="-108" w:firstLine="188"/>
    </w:pPr>
    <w:rPr>
      <w:color w:val="000000"/>
    </w:rPr>
  </w:style>
  <w:style w:type="paragraph" w:customStyle="1" w:styleId="BodyText31">
    <w:name w:val="Body Text 31"/>
    <w:basedOn w:val="a0"/>
    <w:uiPriority w:val="99"/>
    <w:rsid w:val="00BC6BAC"/>
    <w:pPr>
      <w:overflowPunct/>
      <w:autoSpaceDE/>
      <w:autoSpaceDN/>
      <w:adjustRightInd/>
      <w:spacing w:line="230" w:lineRule="auto"/>
      <w:jc w:val="center"/>
    </w:pPr>
    <w:rPr>
      <w:rFonts w:ascii="Baltica" w:hAnsi="Baltica"/>
      <w:snapToGrid w:val="0"/>
    </w:rPr>
  </w:style>
  <w:style w:type="paragraph" w:customStyle="1" w:styleId="BodyText21">
    <w:name w:val="Body Text 21"/>
    <w:basedOn w:val="a0"/>
    <w:uiPriority w:val="99"/>
    <w:rsid w:val="00BC6BAC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afff7">
    <w:name w:val="???????"/>
    <w:uiPriority w:val="99"/>
    <w:rsid w:val="00BC6BAC"/>
    <w:rPr>
      <w:sz w:val="24"/>
    </w:rPr>
  </w:style>
  <w:style w:type="paragraph" w:customStyle="1" w:styleId="afff8">
    <w:name w:val="Формула"/>
    <w:basedOn w:val="ab"/>
    <w:uiPriority w:val="99"/>
    <w:rsid w:val="00BC6BAC"/>
    <w:pPr>
      <w:tabs>
        <w:tab w:val="center" w:pos="4536"/>
        <w:tab w:val="right" w:pos="9356"/>
      </w:tabs>
      <w:overflowPunct/>
      <w:autoSpaceDE/>
      <w:autoSpaceDN/>
      <w:adjustRightInd/>
      <w:spacing w:after="0" w:line="336" w:lineRule="auto"/>
      <w:jc w:val="both"/>
    </w:pPr>
    <w:rPr>
      <w:sz w:val="28"/>
    </w:rPr>
  </w:style>
  <w:style w:type="paragraph" w:customStyle="1" w:styleId="310">
    <w:name w:val="Основной текст 31"/>
    <w:basedOn w:val="a0"/>
    <w:uiPriority w:val="99"/>
    <w:rsid w:val="00BC6BAC"/>
    <w:pPr>
      <w:overflowPunct/>
      <w:autoSpaceDE/>
      <w:autoSpaceDN/>
      <w:adjustRightInd/>
      <w:snapToGrid w:val="0"/>
      <w:spacing w:line="228" w:lineRule="auto"/>
      <w:jc w:val="center"/>
    </w:pPr>
    <w:rPr>
      <w:rFonts w:ascii="Baltica" w:hAnsi="Baltica"/>
    </w:rPr>
  </w:style>
  <w:style w:type="paragraph" w:customStyle="1" w:styleId="afff9">
    <w:basedOn w:val="a0"/>
    <w:next w:val="aff4"/>
    <w:qFormat/>
    <w:rsid w:val="00BC6BAC"/>
    <w:pPr>
      <w:overflowPunct/>
      <w:adjustRightInd/>
      <w:jc w:val="center"/>
    </w:pPr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0"/>
    <w:uiPriority w:val="99"/>
    <w:rsid w:val="00BC6BAC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d">
    <w:name w:val="Знак Знак1 Знак"/>
    <w:basedOn w:val="a0"/>
    <w:rsid w:val="00BC6BAC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a">
    <w:name w:val="Знак Знак Знак"/>
    <w:basedOn w:val="a0"/>
    <w:uiPriority w:val="99"/>
    <w:rsid w:val="00BC6BAC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b">
    <w:name w:val="Предприятие"/>
    <w:basedOn w:val="a0"/>
    <w:uiPriority w:val="99"/>
    <w:rsid w:val="00BC6BAC"/>
    <w:pPr>
      <w:overflowPunct/>
      <w:autoSpaceDE/>
      <w:autoSpaceDN/>
      <w:adjustRightInd/>
      <w:ind w:firstLine="567"/>
      <w:jc w:val="both"/>
    </w:pPr>
    <w:rPr>
      <w:rFonts w:eastAsia="MS Mincho"/>
      <w:sz w:val="28"/>
      <w:szCs w:val="28"/>
    </w:rPr>
  </w:style>
  <w:style w:type="character" w:customStyle="1" w:styleId="FontStyle11">
    <w:name w:val="Font Style11"/>
    <w:uiPriority w:val="99"/>
    <w:rsid w:val="00BC6BAC"/>
    <w:rPr>
      <w:rFonts w:ascii="Times New Roman" w:hAnsi="Times New Roman" w:cs="Times New Roman"/>
      <w:b/>
      <w:bCs/>
      <w:sz w:val="26"/>
      <w:szCs w:val="26"/>
    </w:rPr>
  </w:style>
  <w:style w:type="paragraph" w:customStyle="1" w:styleId="1e">
    <w:name w:val="Обычный1"/>
    <w:uiPriority w:val="99"/>
    <w:rsid w:val="00BC6BAC"/>
    <w:rPr>
      <w:rFonts w:ascii="CG Times" w:hAnsi="CG Times"/>
    </w:rPr>
  </w:style>
  <w:style w:type="paragraph" w:customStyle="1" w:styleId="afffc">
    <w:name w:val="Знак Знак Знак Знак Знак Знак"/>
    <w:basedOn w:val="a0"/>
    <w:uiPriority w:val="99"/>
    <w:rsid w:val="00BC6BAC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d">
    <w:name w:val="Содержимое таблицы"/>
    <w:basedOn w:val="a0"/>
    <w:uiPriority w:val="99"/>
    <w:rsid w:val="00BC6BAC"/>
    <w:pPr>
      <w:suppressLineNumbers/>
      <w:overflowPunct/>
      <w:autoSpaceDE/>
      <w:autoSpaceDN/>
      <w:adjustRightInd/>
    </w:pPr>
    <w:rPr>
      <w:szCs w:val="24"/>
      <w:lang w:eastAsia="ar-SA"/>
    </w:rPr>
  </w:style>
  <w:style w:type="paragraph" w:customStyle="1" w:styleId="1f">
    <w:name w:val="Знак Знак1 Знак"/>
    <w:basedOn w:val="a0"/>
    <w:uiPriority w:val="99"/>
    <w:rsid w:val="00BC6BAC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6">
    <w:name w:val="Схема документа Знак"/>
    <w:link w:val="a5"/>
    <w:uiPriority w:val="99"/>
    <w:semiHidden/>
    <w:rsid w:val="00BC6BAC"/>
    <w:rPr>
      <w:rFonts w:ascii="Tahoma" w:hAnsi="Tahoma" w:cs="Tahoma"/>
      <w:sz w:val="24"/>
      <w:shd w:val="clear" w:color="auto" w:fill="000080"/>
    </w:rPr>
  </w:style>
  <w:style w:type="paragraph" w:customStyle="1" w:styleId="37">
    <w:name w:val="Абзац списка3"/>
    <w:basedOn w:val="a0"/>
    <w:uiPriority w:val="99"/>
    <w:rsid w:val="00BC6BA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446418"/>
    <w:rPr>
      <w:b/>
      <w:i/>
      <w:iCs/>
      <w:sz w:val="28"/>
    </w:rPr>
  </w:style>
  <w:style w:type="character" w:customStyle="1" w:styleId="2FranklinGothicHeavy">
    <w:name w:val="Основной текст (2) + Franklin Gothic Heavy"/>
    <w:aliases w:val="14 pt"/>
    <w:basedOn w:val="2"/>
    <w:uiPriority w:val="99"/>
    <w:rsid w:val="00446418"/>
    <w:rPr>
      <w:rFonts w:ascii="Franklin Gothic Heavy" w:eastAsia="Times New Roman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38">
    <w:name w:val="Знак Знак Знак Знак Знак Знак3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f0">
    <w:name w:val="Заголовок №1_"/>
    <w:link w:val="1f1"/>
    <w:locked/>
    <w:rsid w:val="00446418"/>
    <w:rPr>
      <w:b/>
      <w:bCs/>
      <w:sz w:val="26"/>
      <w:szCs w:val="26"/>
      <w:shd w:val="clear" w:color="auto" w:fill="FFFFFF"/>
    </w:rPr>
  </w:style>
  <w:style w:type="character" w:customStyle="1" w:styleId="2c">
    <w:name w:val="Основной текст (2) + Не полужирный"/>
    <w:uiPriority w:val="99"/>
    <w:rsid w:val="00446418"/>
    <w:rPr>
      <w:b/>
      <w:bCs/>
      <w:color w:val="000000"/>
      <w:spacing w:val="-2"/>
      <w:w w:val="100"/>
      <w:position w:val="0"/>
      <w:sz w:val="22"/>
      <w:szCs w:val="22"/>
      <w:lang w:val="ru-RU"/>
    </w:rPr>
  </w:style>
  <w:style w:type="paragraph" w:customStyle="1" w:styleId="1f1">
    <w:name w:val="Заголовок №1"/>
    <w:basedOn w:val="a0"/>
    <w:link w:val="1f0"/>
    <w:rsid w:val="00446418"/>
    <w:pPr>
      <w:widowControl w:val="0"/>
      <w:shd w:val="clear" w:color="auto" w:fill="FFFFFF"/>
      <w:overflowPunct/>
      <w:autoSpaceDE/>
      <w:autoSpaceDN/>
      <w:adjustRightInd/>
      <w:spacing w:before="540" w:after="60" w:line="240" w:lineRule="atLeast"/>
      <w:jc w:val="center"/>
      <w:outlineLvl w:val="0"/>
    </w:pPr>
    <w:rPr>
      <w:b/>
      <w:bCs/>
      <w:sz w:val="26"/>
      <w:szCs w:val="26"/>
    </w:rPr>
  </w:style>
  <w:style w:type="paragraph" w:customStyle="1" w:styleId="formattext">
    <w:name w:val="formattext"/>
    <w:basedOn w:val="a0"/>
    <w:uiPriority w:val="99"/>
    <w:rsid w:val="0044641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opleveltext">
    <w:name w:val="topleveltext"/>
    <w:basedOn w:val="a0"/>
    <w:uiPriority w:val="99"/>
    <w:rsid w:val="0044641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1f2">
    <w:name w:val="Основной текст Знак1"/>
    <w:basedOn w:val="a1"/>
    <w:uiPriority w:val="99"/>
    <w:locked/>
    <w:rsid w:val="00446418"/>
    <w:rPr>
      <w:rFonts w:ascii="Times New Roman" w:hAnsi="Times New Roman" w:cs="Times New Roman"/>
      <w:sz w:val="26"/>
      <w:szCs w:val="26"/>
      <w:u w:val="none"/>
    </w:rPr>
  </w:style>
  <w:style w:type="character" w:customStyle="1" w:styleId="110">
    <w:name w:val="Основной текст + 11"/>
    <w:aliases w:val="5 pt"/>
    <w:basedOn w:val="1f2"/>
    <w:uiPriority w:val="99"/>
    <w:rsid w:val="00446418"/>
    <w:rPr>
      <w:rFonts w:ascii="Times New Roman" w:hAnsi="Times New Roman" w:cs="Times New Roman"/>
      <w:sz w:val="23"/>
      <w:szCs w:val="23"/>
      <w:u w:val="none"/>
    </w:rPr>
  </w:style>
  <w:style w:type="paragraph" w:customStyle="1" w:styleId="1f3">
    <w:name w:val="Знак Знак Знак1"/>
    <w:basedOn w:val="a0"/>
    <w:uiPriority w:val="99"/>
    <w:rsid w:val="00446418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20">
    <w:name w:val="Обычный12"/>
    <w:uiPriority w:val="99"/>
    <w:rsid w:val="00446418"/>
    <w:rPr>
      <w:rFonts w:ascii="CG Times" w:hAnsi="CG Times" w:cs="CG Times"/>
    </w:rPr>
  </w:style>
  <w:style w:type="paragraph" w:customStyle="1" w:styleId="2d">
    <w:name w:val="Знак Знак Знак Знак Знак Знак2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Знак Знак1 Знак1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e">
    <w:name w:val="Знак Знак Знак Знак Знак Знак Знак Знак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Обычный11"/>
    <w:uiPriority w:val="99"/>
    <w:rsid w:val="00446418"/>
    <w:rPr>
      <w:rFonts w:ascii="CG Times" w:hAnsi="CG Times" w:cs="CG Times"/>
    </w:rPr>
  </w:style>
  <w:style w:type="paragraph" w:customStyle="1" w:styleId="NoNumberNormal">
    <w:name w:val="NoNumberNormal"/>
    <w:uiPriority w:val="99"/>
    <w:rsid w:val="008845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umberNonformat">
    <w:name w:val="NoNumberNonformat"/>
    <w:uiPriority w:val="99"/>
    <w:rsid w:val="008845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a1"/>
    <w:uiPriority w:val="99"/>
    <w:rsid w:val="00884500"/>
  </w:style>
  <w:style w:type="paragraph" w:customStyle="1" w:styleId="p8">
    <w:name w:val="p8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p9">
    <w:name w:val="p9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2">
    <w:name w:val="s2"/>
    <w:basedOn w:val="a1"/>
    <w:uiPriority w:val="99"/>
    <w:rsid w:val="00884500"/>
  </w:style>
  <w:style w:type="paragraph" w:customStyle="1" w:styleId="p10">
    <w:name w:val="p10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1"/>
    <w:uiPriority w:val="99"/>
    <w:rsid w:val="00884500"/>
  </w:style>
  <w:style w:type="paragraph" w:customStyle="1" w:styleId="p11">
    <w:name w:val="p11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9pt">
    <w:name w:val="Основной текст + 9 pt"/>
    <w:aliases w:val="Полужирный"/>
    <w:uiPriority w:val="99"/>
    <w:rsid w:val="00884500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1">
    <w:name w:val="Заголовок №1 (2)_"/>
    <w:link w:val="122"/>
    <w:uiPriority w:val="99"/>
    <w:locked/>
    <w:rsid w:val="00884500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884500"/>
    <w:pPr>
      <w:shd w:val="clear" w:color="auto" w:fill="FFFFFF"/>
      <w:overflowPunct/>
      <w:autoSpaceDE/>
      <w:autoSpaceDN/>
      <w:adjustRightInd/>
      <w:spacing w:before="180" w:line="221" w:lineRule="exact"/>
      <w:ind w:hanging="620"/>
      <w:outlineLvl w:val="0"/>
    </w:pPr>
    <w:rPr>
      <w:sz w:val="27"/>
      <w:szCs w:val="27"/>
    </w:rPr>
  </w:style>
  <w:style w:type="paragraph" w:customStyle="1" w:styleId="xl66">
    <w:name w:val="xl66"/>
    <w:basedOn w:val="a0"/>
    <w:rsid w:val="00537C4A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0"/>
    <w:rsid w:val="00537C4A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a0"/>
    <w:rsid w:val="00537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9">
    <w:name w:val="xl69"/>
    <w:basedOn w:val="a0"/>
    <w:rsid w:val="00537C4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0">
    <w:name w:val="xl70"/>
    <w:basedOn w:val="a0"/>
    <w:rsid w:val="00537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71">
    <w:name w:val="xl71"/>
    <w:basedOn w:val="a0"/>
    <w:rsid w:val="00537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72">
    <w:name w:val="xl72"/>
    <w:basedOn w:val="a0"/>
    <w:rsid w:val="00537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0"/>
    <w:rsid w:val="00537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0"/>
    <w:rsid w:val="00537C4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a0"/>
    <w:rsid w:val="00537C4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a0"/>
    <w:rsid w:val="00537C4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37C4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78">
    <w:name w:val="xl78"/>
    <w:basedOn w:val="a0"/>
    <w:rsid w:val="00537C4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a0"/>
    <w:rsid w:val="00537C4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0"/>
    <w:rsid w:val="00537C4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1">
    <w:name w:val="xl81"/>
    <w:basedOn w:val="a0"/>
    <w:rsid w:val="00537C4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a0"/>
    <w:rsid w:val="00537C4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83">
    <w:name w:val="xl83"/>
    <w:basedOn w:val="a0"/>
    <w:rsid w:val="00537C4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84">
    <w:name w:val="xl84"/>
    <w:basedOn w:val="a0"/>
    <w:rsid w:val="00537C4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EBCD"/>
      <w:szCs w:val="24"/>
    </w:rPr>
  </w:style>
  <w:style w:type="paragraph" w:customStyle="1" w:styleId="xl85">
    <w:name w:val="xl85"/>
    <w:basedOn w:val="a0"/>
    <w:rsid w:val="00537C4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Cs w:val="24"/>
    </w:rPr>
  </w:style>
  <w:style w:type="paragraph" w:customStyle="1" w:styleId="xl86">
    <w:name w:val="xl86"/>
    <w:basedOn w:val="a0"/>
    <w:rsid w:val="00537C4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21">
    <w:name w:val="Основной текст (2)1"/>
    <w:basedOn w:val="a0"/>
    <w:link w:val="2"/>
    <w:uiPriority w:val="99"/>
    <w:rsid w:val="00274C03"/>
    <w:pPr>
      <w:widowControl w:val="0"/>
      <w:shd w:val="clear" w:color="auto" w:fill="FFFFFF"/>
      <w:overflowPunct/>
      <w:autoSpaceDE/>
      <w:autoSpaceDN/>
      <w:adjustRightInd/>
      <w:spacing w:after="1020" w:line="346" w:lineRule="exact"/>
      <w:jc w:val="center"/>
    </w:pPr>
    <w:rPr>
      <w:sz w:val="20"/>
    </w:rPr>
  </w:style>
  <w:style w:type="paragraph" w:customStyle="1" w:styleId="doktekstj">
    <w:name w:val="doktekstj"/>
    <w:basedOn w:val="a0"/>
    <w:uiPriority w:val="99"/>
    <w:rsid w:val="00274C0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affff">
    <w:name w:val="Знак Знак Знак"/>
    <w:basedOn w:val="a0"/>
    <w:rsid w:val="003D4DB1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a">
    <w:name w:val="Обычный (Интернет) Знак"/>
    <w:aliases w:val="Обычный (Web) Знак"/>
    <w:link w:val="a9"/>
    <w:uiPriority w:val="99"/>
    <w:locked/>
    <w:rsid w:val="00634DDC"/>
    <w:rPr>
      <w:rFonts w:ascii="Arial" w:eastAsia="Calibri" w:hAnsi="Arial" w:cs="Arial"/>
      <w:color w:val="000000"/>
      <w:sz w:val="18"/>
      <w:szCs w:val="18"/>
    </w:rPr>
  </w:style>
  <w:style w:type="numbering" w:customStyle="1" w:styleId="2e">
    <w:name w:val="Нет списка2"/>
    <w:next w:val="a3"/>
    <w:uiPriority w:val="99"/>
    <w:semiHidden/>
    <w:unhideWhenUsed/>
    <w:rsid w:val="0049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C827B-7104-4144-A0D0-CAB5AF6E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16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РАЙОННАЯ ЦЕЛЕВАЯ ПРОГРАММА</vt:lpstr>
    </vt:vector>
  </TitlesOfParts>
  <Company>Дзержинская районная адмир</Company>
  <LinksUpToDate>false</LinksUpToDate>
  <CharactersWithSpaces>25143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РАЙОННАЯ ЦЕЛЕВАЯ ПРОГРАММА</dc:title>
  <dc:subject/>
  <dc:creator>комп</dc:creator>
  <cp:keywords/>
  <dc:description/>
  <cp:lastModifiedBy>Елена</cp:lastModifiedBy>
  <cp:revision>125</cp:revision>
  <cp:lastPrinted>2021-08-30T03:38:00Z</cp:lastPrinted>
  <dcterms:created xsi:type="dcterms:W3CDTF">2019-11-14T03:47:00Z</dcterms:created>
  <dcterms:modified xsi:type="dcterms:W3CDTF">2025-05-16T02:05:00Z</dcterms:modified>
</cp:coreProperties>
</file>